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BA9" w:rsidRPr="006C016E" w:rsidRDefault="00632BA9" w:rsidP="00632BA9">
      <w:pPr>
        <w:jc w:val="center"/>
        <w:rPr>
          <w:b/>
        </w:rPr>
      </w:pPr>
      <w:bookmarkStart w:id="0" w:name="_GoBack"/>
      <w:bookmarkEnd w:id="0"/>
      <w:r w:rsidRPr="006C016E">
        <w:rPr>
          <w:b/>
        </w:rPr>
        <w:t>РОССИЙСКАЯ ФЕДЕРАЦИЯ</w:t>
      </w:r>
    </w:p>
    <w:p w:rsidR="00632BA9" w:rsidRPr="006C016E" w:rsidRDefault="00632BA9" w:rsidP="00632BA9">
      <w:pPr>
        <w:jc w:val="center"/>
        <w:rPr>
          <w:b/>
        </w:rPr>
      </w:pPr>
      <w:r w:rsidRPr="006C016E">
        <w:rPr>
          <w:b/>
        </w:rPr>
        <w:t>ИРКУТСКАЯ ОБЛАСТЬ</w:t>
      </w:r>
    </w:p>
    <w:p w:rsidR="00632BA9" w:rsidRPr="006C016E" w:rsidRDefault="00632BA9" w:rsidP="00632BA9">
      <w:pPr>
        <w:jc w:val="center"/>
        <w:rPr>
          <w:b/>
        </w:rPr>
      </w:pPr>
      <w:r w:rsidRPr="006C016E">
        <w:rPr>
          <w:b/>
        </w:rPr>
        <w:t>БРАТСКИЙ РАЙОН</w:t>
      </w:r>
    </w:p>
    <w:p w:rsidR="00632BA9" w:rsidRPr="006C016E" w:rsidRDefault="00632BA9" w:rsidP="00632BA9">
      <w:pPr>
        <w:jc w:val="center"/>
        <w:rPr>
          <w:b/>
        </w:rPr>
      </w:pPr>
      <w:r w:rsidRPr="006C016E">
        <w:rPr>
          <w:b/>
        </w:rPr>
        <w:t>ТАРМИНСКОЕ МУНИЦИПАЛЬНОЕ ОБРАЗОВАНИЕ</w:t>
      </w:r>
    </w:p>
    <w:p w:rsidR="00632BA9" w:rsidRPr="006C016E" w:rsidRDefault="00632BA9" w:rsidP="00632BA9">
      <w:pPr>
        <w:jc w:val="center"/>
        <w:rPr>
          <w:b/>
        </w:rPr>
      </w:pPr>
      <w:r w:rsidRPr="006C016E">
        <w:rPr>
          <w:b/>
        </w:rPr>
        <w:t>ДУМА ТАРМИНСКОГО СЕЛЬСКОГО ПОСЕЛЕНИЯ</w:t>
      </w:r>
    </w:p>
    <w:p w:rsidR="00632BA9" w:rsidRPr="006C016E" w:rsidRDefault="00632BA9" w:rsidP="00632BA9">
      <w:pPr>
        <w:rPr>
          <w:rFonts w:ascii="Calibri" w:hAnsi="Calibri"/>
          <w:b/>
          <w:sz w:val="22"/>
          <w:szCs w:val="22"/>
        </w:rPr>
      </w:pPr>
    </w:p>
    <w:p w:rsidR="00632BA9" w:rsidRPr="006C016E" w:rsidRDefault="00632BA9" w:rsidP="00632BA9">
      <w:pPr>
        <w:shd w:val="clear" w:color="auto" w:fill="FFFFFF"/>
        <w:ind w:right="62"/>
        <w:jc w:val="center"/>
        <w:outlineLvl w:val="0"/>
        <w:rPr>
          <w:rStyle w:val="a3"/>
          <w:b/>
          <w:i w:val="0"/>
        </w:rPr>
      </w:pPr>
      <w:r w:rsidRPr="006C016E">
        <w:rPr>
          <w:rStyle w:val="a3"/>
          <w:b/>
          <w:i w:val="0"/>
        </w:rPr>
        <w:t xml:space="preserve">Р Е Ш Е Н И Е    </w:t>
      </w:r>
    </w:p>
    <w:p w:rsidR="00632BA9" w:rsidRPr="006C016E" w:rsidRDefault="00632BA9" w:rsidP="00632BA9">
      <w:pPr>
        <w:shd w:val="clear" w:color="auto" w:fill="FFFFFF"/>
        <w:ind w:right="62"/>
        <w:jc w:val="center"/>
        <w:outlineLvl w:val="0"/>
        <w:rPr>
          <w:b/>
          <w:bCs/>
          <w:spacing w:val="2"/>
        </w:rPr>
      </w:pPr>
      <w:r w:rsidRPr="006C016E">
        <w:rPr>
          <w:b/>
          <w:bCs/>
          <w:spacing w:val="2"/>
        </w:rPr>
        <w:t xml:space="preserve">№ 22  от 21.04. </w:t>
      </w:r>
      <w:smartTag w:uri="urn:schemas-microsoft-com:office:smarttags" w:element="metricconverter">
        <w:smartTagPr>
          <w:attr w:name="ProductID" w:val="2016 г"/>
        </w:smartTagPr>
        <w:r w:rsidRPr="006C016E">
          <w:rPr>
            <w:b/>
            <w:bCs/>
            <w:spacing w:val="2"/>
          </w:rPr>
          <w:t>2016 г</w:t>
        </w:r>
      </w:smartTag>
      <w:r w:rsidRPr="006C016E">
        <w:rPr>
          <w:b/>
          <w:bCs/>
          <w:spacing w:val="2"/>
        </w:rPr>
        <w:t>.</w:t>
      </w:r>
    </w:p>
    <w:p w:rsidR="00632BA9" w:rsidRDefault="00632BA9" w:rsidP="00632BA9">
      <w:pPr>
        <w:shd w:val="clear" w:color="auto" w:fill="FFFFFF"/>
        <w:ind w:right="62"/>
        <w:jc w:val="center"/>
        <w:outlineLvl w:val="0"/>
        <w:rPr>
          <w:bCs/>
          <w:spacing w:val="2"/>
        </w:rPr>
      </w:pPr>
    </w:p>
    <w:p w:rsidR="00632BA9" w:rsidRPr="000E7091" w:rsidRDefault="00632BA9" w:rsidP="00632BA9">
      <w:pPr>
        <w:pStyle w:val="ConsPlusTitle"/>
        <w:jc w:val="center"/>
        <w:rPr>
          <w:rFonts w:ascii="Times New Roman" w:hAnsi="Times New Roman" w:cs="Times New Roman"/>
          <w:sz w:val="28"/>
          <w:szCs w:val="28"/>
        </w:rPr>
      </w:pPr>
      <w:r w:rsidRPr="006C016E">
        <w:rPr>
          <w:rFonts w:ascii="Times New Roman" w:hAnsi="Times New Roman" w:cs="Times New Roman"/>
          <w:sz w:val="28"/>
          <w:szCs w:val="28"/>
        </w:rPr>
        <w:t>Об утверждении  Положения</w:t>
      </w:r>
      <w:r w:rsidRPr="00C451C9">
        <w:rPr>
          <w:rFonts w:ascii="Times New Roman" w:hAnsi="Times New Roman" w:cs="Times New Roman"/>
          <w:b w:val="0"/>
          <w:sz w:val="28"/>
          <w:szCs w:val="28"/>
        </w:rPr>
        <w:t xml:space="preserve"> «</w:t>
      </w:r>
      <w:r w:rsidRPr="000E7091">
        <w:rPr>
          <w:rFonts w:ascii="Times New Roman" w:hAnsi="Times New Roman" w:cs="Times New Roman"/>
          <w:sz w:val="28"/>
          <w:szCs w:val="28"/>
        </w:rPr>
        <w:t>О ПРЕДСТАВЛЕНИИ ГРАЖДАНАМИ, ПРЕТЕНДУЮЩИМИ</w:t>
      </w:r>
    </w:p>
    <w:p w:rsidR="00632BA9" w:rsidRPr="000E7091" w:rsidRDefault="00632BA9" w:rsidP="00632BA9">
      <w:pPr>
        <w:pStyle w:val="ConsPlusTitle"/>
        <w:jc w:val="center"/>
        <w:rPr>
          <w:rFonts w:ascii="Times New Roman" w:hAnsi="Times New Roman" w:cs="Times New Roman"/>
          <w:sz w:val="28"/>
          <w:szCs w:val="28"/>
        </w:rPr>
      </w:pPr>
      <w:r w:rsidRPr="000E7091">
        <w:rPr>
          <w:rFonts w:ascii="Times New Roman" w:hAnsi="Times New Roman" w:cs="Times New Roman"/>
          <w:sz w:val="28"/>
          <w:szCs w:val="28"/>
        </w:rPr>
        <w:t xml:space="preserve">НА ЗАМЕЩЕНИЕ ДОЛЖНОСТЕЙ МУНИЦИПАЛЬНОЙ СЛУЖБЫ, МУНИЦИПАЛЬНЫМИ СЛУЖАЩИМИ И ЛИЦАМИ, ЗАМЕЩАЮЩИМИ МУНИЦИПАЛЬНЫЕ ДОЛЖНОСТИ ТАРМИНСКОГО МО, </w:t>
      </w:r>
    </w:p>
    <w:p w:rsidR="00632BA9" w:rsidRPr="000E7091" w:rsidRDefault="00632BA9" w:rsidP="00632BA9">
      <w:pPr>
        <w:pStyle w:val="ConsPlusTitle"/>
        <w:jc w:val="center"/>
        <w:rPr>
          <w:rFonts w:ascii="Times New Roman" w:hAnsi="Times New Roman" w:cs="Times New Roman"/>
          <w:sz w:val="28"/>
          <w:szCs w:val="28"/>
        </w:rPr>
      </w:pPr>
      <w:r w:rsidRPr="000E7091">
        <w:rPr>
          <w:rFonts w:ascii="Times New Roman" w:hAnsi="Times New Roman" w:cs="Times New Roman"/>
          <w:sz w:val="28"/>
          <w:szCs w:val="28"/>
        </w:rPr>
        <w:t>СВЕДЕНИЙ О ДОХОДАХ, ОБ ИМУЩЕСТВЕ И ОБЯЗАТЕЛЬСТВАХ</w:t>
      </w:r>
    </w:p>
    <w:p w:rsidR="00632BA9" w:rsidRPr="00C451C9" w:rsidRDefault="00632BA9" w:rsidP="00632BA9">
      <w:pPr>
        <w:pStyle w:val="ConsPlusTitle"/>
        <w:jc w:val="center"/>
        <w:rPr>
          <w:rFonts w:ascii="Times New Roman" w:hAnsi="Times New Roman" w:cs="Times New Roman"/>
          <w:b w:val="0"/>
          <w:sz w:val="28"/>
          <w:szCs w:val="28"/>
        </w:rPr>
      </w:pPr>
      <w:r w:rsidRPr="000E7091">
        <w:rPr>
          <w:rFonts w:ascii="Times New Roman" w:hAnsi="Times New Roman" w:cs="Times New Roman"/>
          <w:sz w:val="28"/>
          <w:szCs w:val="28"/>
        </w:rPr>
        <w:t>ИМУЩЕСТВЕННОГО ХАРАКТЕРА</w:t>
      </w:r>
      <w:r>
        <w:rPr>
          <w:rFonts w:ascii="Times New Roman" w:hAnsi="Times New Roman" w:cs="Times New Roman"/>
          <w:b w:val="0"/>
          <w:sz w:val="28"/>
          <w:szCs w:val="28"/>
        </w:rPr>
        <w:t>»</w:t>
      </w:r>
    </w:p>
    <w:p w:rsidR="00632BA9" w:rsidRPr="00C451C9" w:rsidRDefault="00632BA9" w:rsidP="00632BA9">
      <w:pPr>
        <w:pStyle w:val="ConsPlusNormal"/>
        <w:jc w:val="center"/>
        <w:rPr>
          <w:rFonts w:ascii="Times New Roman" w:hAnsi="Times New Roman" w:cs="Times New Roman"/>
          <w:sz w:val="28"/>
          <w:szCs w:val="28"/>
        </w:rPr>
      </w:pPr>
    </w:p>
    <w:p w:rsidR="00632BA9" w:rsidRDefault="00632BA9" w:rsidP="00632BA9">
      <w:pPr>
        <w:pStyle w:val="ConsPlusNormal"/>
        <w:rPr>
          <w:rFonts w:ascii="Times New Roman" w:hAnsi="Times New Roman" w:cs="Times New Roman"/>
          <w:b/>
          <w:sz w:val="24"/>
          <w:szCs w:val="24"/>
        </w:rPr>
      </w:pPr>
    </w:p>
    <w:p w:rsidR="00632BA9" w:rsidRDefault="00632BA9" w:rsidP="00632BA9">
      <w:pPr>
        <w:jc w:val="both"/>
      </w:pPr>
      <w:r>
        <w:t xml:space="preserve">     В соответствии со ст. ст. 36, 37, 40  Федерального закона от </w:t>
      </w:r>
      <w:r>
        <w:br/>
        <w:t>06.10.2003 № 131-ФЗ «Об общих принципах организации местного самоуправления в РФ», в соответствии  с Законом Иркутской области от 15.10.2007 №89-оз, руководствуясь ст. 47 Устава Тарминского муниципального образования, Дума Тарминского сельского поселения,-</w:t>
      </w:r>
    </w:p>
    <w:p w:rsidR="00632BA9" w:rsidRDefault="00632BA9" w:rsidP="00632BA9">
      <w:pPr>
        <w:jc w:val="both"/>
      </w:pPr>
    </w:p>
    <w:p w:rsidR="00632BA9" w:rsidRPr="007908BD" w:rsidRDefault="00632BA9" w:rsidP="00632BA9">
      <w:pPr>
        <w:jc w:val="both"/>
      </w:pPr>
      <w:r w:rsidRPr="007908BD">
        <w:t>РЕШИЛА:</w:t>
      </w:r>
    </w:p>
    <w:p w:rsidR="00632BA9" w:rsidRPr="00C451C9" w:rsidRDefault="00632BA9" w:rsidP="00632BA9">
      <w:pPr>
        <w:pStyle w:val="ConsPlusTitle"/>
        <w:jc w:val="both"/>
        <w:rPr>
          <w:rFonts w:ascii="Times New Roman" w:hAnsi="Times New Roman" w:cs="Times New Roman"/>
          <w:b w:val="0"/>
          <w:sz w:val="28"/>
          <w:szCs w:val="28"/>
        </w:rPr>
      </w:pPr>
      <w:r w:rsidRPr="007908BD">
        <w:rPr>
          <w:rFonts w:ascii="Times New Roman" w:hAnsi="Times New Roman" w:cs="Times New Roman"/>
          <w:sz w:val="28"/>
          <w:szCs w:val="28"/>
        </w:rPr>
        <w:t xml:space="preserve">     </w:t>
      </w:r>
      <w:r w:rsidRPr="000E7091">
        <w:rPr>
          <w:rFonts w:ascii="Times New Roman" w:hAnsi="Times New Roman" w:cs="Times New Roman"/>
          <w:b w:val="0"/>
          <w:sz w:val="28"/>
          <w:szCs w:val="28"/>
        </w:rPr>
        <w:t>1. Утвердить Положение</w:t>
      </w:r>
      <w:r w:rsidRPr="007908BD">
        <w:rPr>
          <w:rFonts w:ascii="Times New Roman" w:hAnsi="Times New Roman" w:cs="Times New Roman"/>
          <w:sz w:val="28"/>
          <w:szCs w:val="28"/>
        </w:rPr>
        <w:t xml:space="preserve"> «</w:t>
      </w:r>
      <w:r w:rsidRPr="00C451C9">
        <w:rPr>
          <w:rFonts w:ascii="Times New Roman" w:hAnsi="Times New Roman" w:cs="Times New Roman"/>
          <w:b w:val="0"/>
          <w:sz w:val="28"/>
          <w:szCs w:val="28"/>
        </w:rPr>
        <w:t xml:space="preserve">О </w:t>
      </w:r>
      <w:r>
        <w:rPr>
          <w:rFonts w:ascii="Times New Roman" w:hAnsi="Times New Roman" w:cs="Times New Roman"/>
          <w:b w:val="0"/>
          <w:sz w:val="28"/>
          <w:szCs w:val="28"/>
        </w:rPr>
        <w:t>предоставлении гражданами</w:t>
      </w:r>
      <w:r w:rsidRPr="00C451C9">
        <w:rPr>
          <w:rFonts w:ascii="Times New Roman" w:hAnsi="Times New Roman" w:cs="Times New Roman"/>
          <w:b w:val="0"/>
          <w:sz w:val="28"/>
          <w:szCs w:val="28"/>
        </w:rPr>
        <w:t xml:space="preserve">, </w:t>
      </w:r>
      <w:r>
        <w:rPr>
          <w:rFonts w:ascii="Times New Roman" w:hAnsi="Times New Roman" w:cs="Times New Roman"/>
          <w:b w:val="0"/>
          <w:sz w:val="28"/>
          <w:szCs w:val="28"/>
        </w:rPr>
        <w:t>претендующими на замещение должностей муниципальной службы,</w:t>
      </w:r>
    </w:p>
    <w:p w:rsidR="00632BA9" w:rsidRPr="000E7091" w:rsidRDefault="00632BA9" w:rsidP="00632BA9">
      <w:pPr>
        <w:pStyle w:val="ConsPlusTitle"/>
        <w:jc w:val="both"/>
        <w:rPr>
          <w:rFonts w:ascii="Times New Roman" w:hAnsi="Times New Roman" w:cs="Times New Roman"/>
          <w:b w:val="0"/>
          <w:sz w:val="28"/>
          <w:szCs w:val="28"/>
        </w:rPr>
      </w:pPr>
      <w:r w:rsidRPr="00C451C9">
        <w:rPr>
          <w:rFonts w:ascii="Times New Roman" w:hAnsi="Times New Roman" w:cs="Times New Roman"/>
          <w:b w:val="0"/>
          <w:sz w:val="28"/>
          <w:szCs w:val="28"/>
        </w:rPr>
        <w:t xml:space="preserve"> </w:t>
      </w:r>
      <w:r>
        <w:rPr>
          <w:rFonts w:ascii="Times New Roman" w:hAnsi="Times New Roman" w:cs="Times New Roman"/>
          <w:b w:val="0"/>
          <w:sz w:val="28"/>
          <w:szCs w:val="28"/>
        </w:rPr>
        <w:t>муниципальными служащими и лицами</w:t>
      </w:r>
      <w:r w:rsidRPr="00C451C9">
        <w:rPr>
          <w:rFonts w:ascii="Times New Roman" w:hAnsi="Times New Roman" w:cs="Times New Roman"/>
          <w:b w:val="0"/>
          <w:sz w:val="28"/>
          <w:szCs w:val="28"/>
        </w:rPr>
        <w:t xml:space="preserve">, </w:t>
      </w:r>
      <w:r>
        <w:rPr>
          <w:rFonts w:ascii="Times New Roman" w:hAnsi="Times New Roman" w:cs="Times New Roman"/>
          <w:b w:val="0"/>
          <w:sz w:val="28"/>
          <w:szCs w:val="28"/>
        </w:rPr>
        <w:t>замещающие муниципальные должности Тарминского МО</w:t>
      </w:r>
      <w:r w:rsidRPr="00C451C9">
        <w:rPr>
          <w:rFonts w:ascii="Times New Roman" w:hAnsi="Times New Roman" w:cs="Times New Roman"/>
          <w:b w:val="0"/>
          <w:sz w:val="28"/>
          <w:szCs w:val="28"/>
        </w:rPr>
        <w:t xml:space="preserve">, </w:t>
      </w:r>
      <w:r>
        <w:rPr>
          <w:rFonts w:ascii="Times New Roman" w:hAnsi="Times New Roman" w:cs="Times New Roman"/>
          <w:b w:val="0"/>
          <w:sz w:val="28"/>
          <w:szCs w:val="28"/>
        </w:rPr>
        <w:t xml:space="preserve">сведений о доходах, </w:t>
      </w:r>
      <w:r w:rsidRPr="00C451C9">
        <w:rPr>
          <w:rFonts w:ascii="Times New Roman" w:hAnsi="Times New Roman" w:cs="Times New Roman"/>
          <w:b w:val="0"/>
          <w:sz w:val="28"/>
          <w:szCs w:val="28"/>
        </w:rPr>
        <w:t xml:space="preserve"> </w:t>
      </w:r>
      <w:r>
        <w:rPr>
          <w:rFonts w:ascii="Times New Roman" w:hAnsi="Times New Roman" w:cs="Times New Roman"/>
          <w:b w:val="0"/>
          <w:sz w:val="28"/>
          <w:szCs w:val="28"/>
        </w:rPr>
        <w:t>об имуществе и обязательствах имущественного характера</w:t>
      </w:r>
      <w:r w:rsidRPr="007908BD">
        <w:rPr>
          <w:rFonts w:ascii="Times New Roman" w:hAnsi="Times New Roman" w:cs="Times New Roman"/>
          <w:sz w:val="28"/>
          <w:szCs w:val="28"/>
        </w:rPr>
        <w:t xml:space="preserve">», </w:t>
      </w:r>
      <w:r w:rsidRPr="000E7091">
        <w:rPr>
          <w:rFonts w:ascii="Times New Roman" w:hAnsi="Times New Roman" w:cs="Times New Roman"/>
          <w:b w:val="0"/>
          <w:sz w:val="28"/>
          <w:szCs w:val="28"/>
        </w:rPr>
        <w:t>приложение №1.</w:t>
      </w:r>
    </w:p>
    <w:p w:rsidR="00632BA9" w:rsidRDefault="00632BA9" w:rsidP="00632BA9">
      <w:pPr>
        <w:shd w:val="clear" w:color="auto" w:fill="FFFFFF"/>
        <w:tabs>
          <w:tab w:val="left" w:pos="691"/>
        </w:tabs>
        <w:jc w:val="both"/>
        <w:rPr>
          <w:spacing w:val="-14"/>
        </w:rPr>
      </w:pPr>
      <w:r>
        <w:t xml:space="preserve">2. </w:t>
      </w:r>
      <w:r>
        <w:rPr>
          <w:spacing w:val="-1"/>
        </w:rPr>
        <w:t>Настоящее решение</w:t>
      </w:r>
      <w:r>
        <w:rPr>
          <w:spacing w:val="-4"/>
        </w:rPr>
        <w:t xml:space="preserve"> подлежит     официальному  </w:t>
      </w:r>
      <w:r>
        <w:rPr>
          <w:spacing w:val="-7"/>
        </w:rPr>
        <w:t>опубликованию в  Информационном бюллетене Тарминского муниципального образования.</w:t>
      </w:r>
    </w:p>
    <w:p w:rsidR="00632BA9" w:rsidRDefault="00632BA9" w:rsidP="00632BA9">
      <w:pPr>
        <w:widowControl w:val="0"/>
        <w:autoSpaceDE w:val="0"/>
        <w:autoSpaceDN w:val="0"/>
        <w:adjustRightInd w:val="0"/>
        <w:jc w:val="both"/>
      </w:pPr>
      <w:r>
        <w:t>3. Настоящее решение вступает в силу с момента его официального опубликования.</w:t>
      </w:r>
    </w:p>
    <w:p w:rsidR="00632BA9" w:rsidRDefault="00632BA9" w:rsidP="00632BA9">
      <w:pPr>
        <w:shd w:val="clear" w:color="auto" w:fill="FFFFFF"/>
        <w:tabs>
          <w:tab w:val="left" w:pos="691"/>
        </w:tabs>
        <w:jc w:val="both"/>
        <w:rPr>
          <w:spacing w:val="-6"/>
        </w:rPr>
      </w:pPr>
      <w:r>
        <w:t>4. Контроль за исполнением настоящего решения оставляю за собой</w:t>
      </w:r>
      <w:r>
        <w:rPr>
          <w:spacing w:val="-6"/>
        </w:rPr>
        <w:t>.</w:t>
      </w:r>
    </w:p>
    <w:p w:rsidR="00632BA9" w:rsidRDefault="00632BA9" w:rsidP="00632BA9">
      <w:pPr>
        <w:shd w:val="clear" w:color="auto" w:fill="FFFFFF"/>
        <w:tabs>
          <w:tab w:val="left" w:pos="691"/>
        </w:tabs>
        <w:jc w:val="both"/>
        <w:rPr>
          <w:spacing w:val="-6"/>
        </w:rPr>
      </w:pPr>
    </w:p>
    <w:p w:rsidR="00632BA9" w:rsidRDefault="00632BA9" w:rsidP="00632BA9">
      <w:pPr>
        <w:shd w:val="clear" w:color="auto" w:fill="FFFFFF"/>
        <w:tabs>
          <w:tab w:val="left" w:pos="691"/>
        </w:tabs>
        <w:jc w:val="both"/>
        <w:rPr>
          <w:spacing w:val="-6"/>
        </w:rPr>
      </w:pPr>
    </w:p>
    <w:p w:rsidR="00632BA9" w:rsidRDefault="00632BA9" w:rsidP="00632BA9">
      <w:r>
        <w:t>Председатель Думы  Тарминского</w:t>
      </w:r>
    </w:p>
    <w:p w:rsidR="00632BA9" w:rsidRDefault="00632BA9" w:rsidP="00632BA9">
      <w:r>
        <w:t xml:space="preserve">сельского поселения                                                                          М.Т.Коротюк  </w:t>
      </w:r>
    </w:p>
    <w:p w:rsidR="00632BA9" w:rsidRDefault="00632BA9" w:rsidP="00632BA9"/>
    <w:p w:rsidR="00632BA9" w:rsidRDefault="00632BA9" w:rsidP="00632BA9"/>
    <w:p w:rsidR="00632BA9" w:rsidRDefault="00632BA9" w:rsidP="00632BA9">
      <w:pPr>
        <w:jc w:val="both"/>
      </w:pPr>
      <w:r>
        <w:t>Глава Тарминского</w:t>
      </w:r>
    </w:p>
    <w:p w:rsidR="00632BA9" w:rsidRDefault="00632BA9" w:rsidP="00632BA9">
      <w:pPr>
        <w:jc w:val="both"/>
      </w:pPr>
      <w:r>
        <w:t>муниципального образования                                                           М.Т.Коротюк</w:t>
      </w:r>
    </w:p>
    <w:p w:rsidR="00632BA9" w:rsidRDefault="00632BA9" w:rsidP="00632BA9">
      <w:pPr>
        <w:jc w:val="right"/>
      </w:pPr>
    </w:p>
    <w:p w:rsidR="00632BA9" w:rsidRDefault="00632BA9" w:rsidP="00632BA9">
      <w:pPr>
        <w:jc w:val="right"/>
      </w:pPr>
    </w:p>
    <w:p w:rsidR="00632BA9" w:rsidRDefault="00632BA9" w:rsidP="00632BA9">
      <w:pPr>
        <w:jc w:val="right"/>
      </w:pPr>
    </w:p>
    <w:p w:rsidR="00632BA9" w:rsidRDefault="00632BA9" w:rsidP="00632BA9">
      <w:pPr>
        <w:jc w:val="right"/>
      </w:pPr>
    </w:p>
    <w:p w:rsidR="00632BA9" w:rsidRPr="00AB1F20" w:rsidRDefault="00632BA9" w:rsidP="00632BA9">
      <w:pPr>
        <w:jc w:val="right"/>
      </w:pPr>
      <w:r w:rsidRPr="00AB1F20">
        <w:t>Приложение № 1</w:t>
      </w:r>
    </w:p>
    <w:p w:rsidR="00632BA9" w:rsidRPr="00AB1F20" w:rsidRDefault="00632BA9" w:rsidP="00632BA9">
      <w:pPr>
        <w:jc w:val="right"/>
      </w:pPr>
      <w:r w:rsidRPr="00AB1F20">
        <w:lastRenderedPageBreak/>
        <w:t>к решению думы</w:t>
      </w:r>
      <w:r>
        <w:t xml:space="preserve"> Тарминского</w:t>
      </w:r>
      <w:r w:rsidRPr="00AB1F20">
        <w:t xml:space="preserve"> МО</w:t>
      </w:r>
    </w:p>
    <w:p w:rsidR="00632BA9" w:rsidRPr="00AB1F20" w:rsidRDefault="00632BA9" w:rsidP="00632BA9">
      <w:pPr>
        <w:jc w:val="right"/>
      </w:pPr>
      <w:r w:rsidRPr="00AB1F20">
        <w:t xml:space="preserve">№ </w:t>
      </w:r>
      <w:r>
        <w:t>22</w:t>
      </w:r>
      <w:r w:rsidRPr="00AB1F20">
        <w:t xml:space="preserve"> от </w:t>
      </w:r>
      <w:r>
        <w:t>21.04.</w:t>
      </w:r>
      <w:r w:rsidRPr="00AB1F20">
        <w:t xml:space="preserve"> 2016 года</w:t>
      </w:r>
    </w:p>
    <w:p w:rsidR="00632BA9" w:rsidRDefault="00632BA9" w:rsidP="00632BA9">
      <w:pPr>
        <w:pStyle w:val="ConsPlusNormal"/>
        <w:jc w:val="right"/>
        <w:rPr>
          <w:rFonts w:ascii="Times New Roman" w:hAnsi="Times New Roman" w:cs="Times New Roman"/>
          <w:sz w:val="28"/>
          <w:szCs w:val="28"/>
        </w:rPr>
      </w:pPr>
    </w:p>
    <w:p w:rsidR="00632BA9" w:rsidRPr="00E8437D" w:rsidRDefault="00632BA9" w:rsidP="00632BA9">
      <w:pPr>
        <w:pStyle w:val="ConsPlusNormal"/>
        <w:jc w:val="right"/>
        <w:rPr>
          <w:rFonts w:ascii="Times New Roman" w:hAnsi="Times New Roman" w:cs="Times New Roman"/>
          <w:sz w:val="28"/>
          <w:szCs w:val="28"/>
        </w:rPr>
      </w:pPr>
    </w:p>
    <w:p w:rsidR="00632BA9" w:rsidRPr="00E8437D" w:rsidRDefault="00632BA9" w:rsidP="00632BA9">
      <w:pPr>
        <w:pStyle w:val="ConsPlusTitle"/>
        <w:jc w:val="center"/>
        <w:rPr>
          <w:rFonts w:ascii="Times New Roman" w:hAnsi="Times New Roman" w:cs="Times New Roman"/>
          <w:sz w:val="28"/>
          <w:szCs w:val="28"/>
        </w:rPr>
      </w:pPr>
      <w:r w:rsidRPr="00E8437D">
        <w:rPr>
          <w:rFonts w:ascii="Times New Roman" w:hAnsi="Times New Roman" w:cs="Times New Roman"/>
          <w:sz w:val="28"/>
          <w:szCs w:val="28"/>
        </w:rPr>
        <w:t>ПОЛОЖЕНИЕ</w:t>
      </w:r>
    </w:p>
    <w:p w:rsidR="00632BA9" w:rsidRPr="00E8437D" w:rsidRDefault="00632BA9" w:rsidP="00632BA9">
      <w:pPr>
        <w:pStyle w:val="ConsPlusTitle"/>
        <w:jc w:val="center"/>
        <w:rPr>
          <w:rFonts w:ascii="Times New Roman" w:hAnsi="Times New Roman" w:cs="Times New Roman"/>
          <w:sz w:val="28"/>
          <w:szCs w:val="28"/>
        </w:rPr>
      </w:pPr>
      <w:r w:rsidRPr="00E8437D">
        <w:rPr>
          <w:rFonts w:ascii="Times New Roman" w:hAnsi="Times New Roman" w:cs="Times New Roman"/>
          <w:sz w:val="28"/>
          <w:szCs w:val="28"/>
        </w:rPr>
        <w:t>О ПРЕДСТАВЛЕНИИ ГРАЖДАНАМИ, ПРЕТЕНДУЮЩИМИ</w:t>
      </w:r>
    </w:p>
    <w:p w:rsidR="00632BA9" w:rsidRPr="00E8437D" w:rsidRDefault="00632BA9" w:rsidP="00632BA9">
      <w:pPr>
        <w:pStyle w:val="ConsPlusTitle"/>
        <w:jc w:val="center"/>
        <w:rPr>
          <w:rFonts w:ascii="Times New Roman" w:hAnsi="Times New Roman" w:cs="Times New Roman"/>
          <w:sz w:val="28"/>
          <w:szCs w:val="28"/>
        </w:rPr>
      </w:pPr>
      <w:r w:rsidRPr="00E8437D">
        <w:rPr>
          <w:rFonts w:ascii="Times New Roman" w:hAnsi="Times New Roman" w:cs="Times New Roman"/>
          <w:sz w:val="28"/>
          <w:szCs w:val="28"/>
        </w:rPr>
        <w:t xml:space="preserve">НА ЗАМЕЩЕНИЕ ДОЛЖНОСТЕЙ </w:t>
      </w:r>
      <w:r>
        <w:rPr>
          <w:rFonts w:ascii="Times New Roman" w:hAnsi="Times New Roman" w:cs="Times New Roman"/>
          <w:sz w:val="28"/>
          <w:szCs w:val="28"/>
        </w:rPr>
        <w:t>МУНИЦИПАЛЬНОЙ СЛУЖБЫ</w:t>
      </w:r>
      <w:r w:rsidRPr="00E8437D">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МУНИЦИПАЛЬНЫМИ СЛУЖАЩИМИ И ЛИЦАМИ, ЗАМЕЩАЮЩИМИ МУНИЦИПАЛЬНЫЕ ДОЛЖНОСТИ ТАРМИНСКОГО МО, </w:t>
      </w:r>
    </w:p>
    <w:p w:rsidR="00632BA9" w:rsidRPr="00E8437D" w:rsidRDefault="00632BA9" w:rsidP="00632BA9">
      <w:pPr>
        <w:pStyle w:val="ConsPlusTitle"/>
        <w:jc w:val="center"/>
        <w:rPr>
          <w:rFonts w:ascii="Times New Roman" w:hAnsi="Times New Roman" w:cs="Times New Roman"/>
          <w:sz w:val="28"/>
          <w:szCs w:val="28"/>
        </w:rPr>
      </w:pPr>
      <w:r w:rsidRPr="00E8437D">
        <w:rPr>
          <w:rFonts w:ascii="Times New Roman" w:hAnsi="Times New Roman" w:cs="Times New Roman"/>
          <w:sz w:val="28"/>
          <w:szCs w:val="28"/>
        </w:rPr>
        <w:t>СВЕДЕНИЙ О ДОХОДАХ, ОБ ИМУЩЕСТВЕ И ОБЯЗАТЕЛЬСТВАХ</w:t>
      </w:r>
    </w:p>
    <w:p w:rsidR="00632BA9" w:rsidRPr="00E8437D" w:rsidRDefault="00632BA9" w:rsidP="00632BA9">
      <w:pPr>
        <w:pStyle w:val="ConsPlusTitle"/>
        <w:jc w:val="center"/>
        <w:rPr>
          <w:rFonts w:ascii="Times New Roman" w:hAnsi="Times New Roman" w:cs="Times New Roman"/>
          <w:sz w:val="28"/>
          <w:szCs w:val="28"/>
        </w:rPr>
      </w:pPr>
      <w:r w:rsidRPr="00E8437D">
        <w:rPr>
          <w:rFonts w:ascii="Times New Roman" w:hAnsi="Times New Roman" w:cs="Times New Roman"/>
          <w:sz w:val="28"/>
          <w:szCs w:val="28"/>
        </w:rPr>
        <w:t>ИМУЩЕСТВЕННОГО ХАРАКТЕРА</w:t>
      </w:r>
    </w:p>
    <w:p w:rsidR="00632BA9" w:rsidRPr="00E8437D" w:rsidRDefault="00632BA9" w:rsidP="00632BA9">
      <w:pPr>
        <w:pStyle w:val="ConsPlusNormal"/>
        <w:ind w:firstLine="540"/>
        <w:jc w:val="both"/>
        <w:rPr>
          <w:rFonts w:ascii="Times New Roman" w:hAnsi="Times New Roman" w:cs="Times New Roman"/>
          <w:sz w:val="28"/>
          <w:szCs w:val="28"/>
        </w:rPr>
      </w:pPr>
    </w:p>
    <w:p w:rsidR="00632BA9" w:rsidRPr="00E8437D" w:rsidRDefault="00632BA9" w:rsidP="00632BA9">
      <w:pPr>
        <w:pStyle w:val="ConsPlusNormal"/>
        <w:ind w:firstLine="540"/>
        <w:jc w:val="both"/>
        <w:rPr>
          <w:rFonts w:ascii="Times New Roman" w:hAnsi="Times New Roman" w:cs="Times New Roman"/>
          <w:sz w:val="28"/>
          <w:szCs w:val="28"/>
        </w:rPr>
      </w:pPr>
      <w:r w:rsidRPr="00E8437D">
        <w:rPr>
          <w:rFonts w:ascii="Times New Roman" w:hAnsi="Times New Roman" w:cs="Times New Roman"/>
          <w:sz w:val="28"/>
          <w:szCs w:val="28"/>
        </w:rPr>
        <w:t xml:space="preserve">1. Настоящим Положением определяется порядок представления гражданами, претендующими на замещение должностей </w:t>
      </w:r>
      <w:r>
        <w:rPr>
          <w:rFonts w:ascii="Times New Roman" w:hAnsi="Times New Roman" w:cs="Times New Roman"/>
          <w:sz w:val="28"/>
          <w:szCs w:val="28"/>
        </w:rPr>
        <w:t>муниципальной службы</w:t>
      </w:r>
      <w:r w:rsidRPr="00E8437D">
        <w:rPr>
          <w:rFonts w:ascii="Times New Roman" w:hAnsi="Times New Roman" w:cs="Times New Roman"/>
          <w:sz w:val="28"/>
          <w:szCs w:val="28"/>
        </w:rPr>
        <w:t xml:space="preserve"> (далее - должности </w:t>
      </w:r>
      <w:r>
        <w:rPr>
          <w:rFonts w:ascii="Times New Roman" w:hAnsi="Times New Roman" w:cs="Times New Roman"/>
          <w:sz w:val="28"/>
          <w:szCs w:val="28"/>
        </w:rPr>
        <w:t>муниципальной службы),</w:t>
      </w:r>
      <w:r w:rsidRPr="00E8437D">
        <w:rPr>
          <w:rFonts w:ascii="Times New Roman" w:hAnsi="Times New Roman" w:cs="Times New Roman"/>
          <w:sz w:val="28"/>
          <w:szCs w:val="28"/>
        </w:rPr>
        <w:t xml:space="preserve"> </w:t>
      </w:r>
      <w:r>
        <w:rPr>
          <w:rFonts w:ascii="Times New Roman" w:hAnsi="Times New Roman" w:cs="Times New Roman"/>
          <w:sz w:val="28"/>
          <w:szCs w:val="28"/>
        </w:rPr>
        <w:t>муниципальными служащими и лицами, замещающими муниципальные должности,</w:t>
      </w:r>
      <w:r w:rsidRPr="00E8437D">
        <w:rPr>
          <w:rFonts w:ascii="Times New Roman" w:hAnsi="Times New Roman" w:cs="Times New Roman"/>
          <w:sz w:val="28"/>
          <w:szCs w:val="28"/>
        </w:rPr>
        <w:t xml:space="preserve">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632BA9" w:rsidRPr="00E8437D" w:rsidRDefault="00632BA9" w:rsidP="00632BA9">
      <w:pPr>
        <w:pStyle w:val="ConsPlusNormal"/>
        <w:ind w:firstLine="540"/>
        <w:jc w:val="both"/>
        <w:rPr>
          <w:rFonts w:ascii="Times New Roman" w:hAnsi="Times New Roman" w:cs="Times New Roman"/>
          <w:sz w:val="28"/>
          <w:szCs w:val="28"/>
        </w:rPr>
      </w:pPr>
      <w:r w:rsidRPr="00E8437D">
        <w:rPr>
          <w:rFonts w:ascii="Times New Roman" w:hAnsi="Times New Roman" w:cs="Times New Roman"/>
          <w:sz w:val="28"/>
          <w:szCs w:val="28"/>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632BA9" w:rsidRPr="00E8437D" w:rsidRDefault="00632BA9" w:rsidP="00632BA9">
      <w:pPr>
        <w:pStyle w:val="ConsPlusNormal"/>
        <w:ind w:firstLine="540"/>
        <w:jc w:val="both"/>
        <w:rPr>
          <w:rFonts w:ascii="Times New Roman" w:hAnsi="Times New Roman" w:cs="Times New Roman"/>
          <w:sz w:val="28"/>
          <w:szCs w:val="28"/>
        </w:rPr>
      </w:pPr>
      <w:r w:rsidRPr="00E8437D">
        <w:rPr>
          <w:rFonts w:ascii="Times New Roman" w:hAnsi="Times New Roman" w:cs="Times New Roman"/>
          <w:sz w:val="28"/>
          <w:szCs w:val="28"/>
        </w:rPr>
        <w:t xml:space="preserve">а) на гражданина, претендующего на замещение должности </w:t>
      </w:r>
      <w:r>
        <w:rPr>
          <w:rFonts w:ascii="Times New Roman" w:hAnsi="Times New Roman" w:cs="Times New Roman"/>
          <w:sz w:val="28"/>
          <w:szCs w:val="28"/>
        </w:rPr>
        <w:t>муниципальной службы</w:t>
      </w:r>
      <w:r w:rsidRPr="00E8437D">
        <w:rPr>
          <w:rFonts w:ascii="Times New Roman" w:hAnsi="Times New Roman" w:cs="Times New Roman"/>
          <w:sz w:val="28"/>
          <w:szCs w:val="28"/>
        </w:rPr>
        <w:t xml:space="preserve"> (далее - гражданин);</w:t>
      </w:r>
    </w:p>
    <w:p w:rsidR="00632BA9" w:rsidRPr="00E8437D" w:rsidRDefault="00632BA9" w:rsidP="00632BA9">
      <w:pPr>
        <w:pStyle w:val="ConsPlusNormal"/>
        <w:ind w:firstLine="540"/>
        <w:jc w:val="both"/>
        <w:rPr>
          <w:rFonts w:ascii="Times New Roman" w:hAnsi="Times New Roman" w:cs="Times New Roman"/>
          <w:sz w:val="28"/>
          <w:szCs w:val="28"/>
        </w:rPr>
      </w:pPr>
      <w:r w:rsidRPr="00E8437D">
        <w:rPr>
          <w:rFonts w:ascii="Times New Roman" w:hAnsi="Times New Roman" w:cs="Times New Roman"/>
          <w:sz w:val="28"/>
          <w:szCs w:val="28"/>
        </w:rPr>
        <w:t xml:space="preserve">б) на </w:t>
      </w:r>
      <w:r>
        <w:rPr>
          <w:rFonts w:ascii="Times New Roman" w:hAnsi="Times New Roman" w:cs="Times New Roman"/>
          <w:sz w:val="28"/>
          <w:szCs w:val="28"/>
        </w:rPr>
        <w:t>муниципального служащего</w:t>
      </w:r>
      <w:r w:rsidRPr="00E8437D">
        <w:rPr>
          <w:rFonts w:ascii="Times New Roman" w:hAnsi="Times New Roman" w:cs="Times New Roman"/>
          <w:sz w:val="28"/>
          <w:szCs w:val="28"/>
        </w:rPr>
        <w:t>, замещав</w:t>
      </w:r>
      <w:r>
        <w:rPr>
          <w:rFonts w:ascii="Times New Roman" w:hAnsi="Times New Roman" w:cs="Times New Roman"/>
          <w:sz w:val="28"/>
          <w:szCs w:val="28"/>
        </w:rPr>
        <w:t xml:space="preserve">шего по состоянию на 31 декабря </w:t>
      </w:r>
      <w:r w:rsidRPr="00E8437D">
        <w:rPr>
          <w:rFonts w:ascii="Times New Roman" w:hAnsi="Times New Roman" w:cs="Times New Roman"/>
          <w:sz w:val="28"/>
          <w:szCs w:val="28"/>
        </w:rPr>
        <w:t xml:space="preserve">отчетного года должность </w:t>
      </w:r>
      <w:r>
        <w:rPr>
          <w:rFonts w:ascii="Times New Roman" w:hAnsi="Times New Roman" w:cs="Times New Roman"/>
          <w:sz w:val="28"/>
          <w:szCs w:val="28"/>
        </w:rPr>
        <w:t>муниципальной службы Тарминского МО</w:t>
      </w:r>
      <w:r w:rsidRPr="00E8437D">
        <w:rPr>
          <w:rFonts w:ascii="Times New Roman" w:hAnsi="Times New Roman" w:cs="Times New Roman"/>
          <w:sz w:val="28"/>
          <w:szCs w:val="28"/>
        </w:rPr>
        <w:t xml:space="preserve">, предусмотренную </w:t>
      </w:r>
      <w:hyperlink r:id="rId6" w:history="1">
        <w:r w:rsidRPr="00DC4D62">
          <w:rPr>
            <w:rFonts w:ascii="Times New Roman" w:hAnsi="Times New Roman" w:cs="Times New Roman"/>
            <w:color w:val="000000"/>
            <w:sz w:val="28"/>
            <w:szCs w:val="28"/>
          </w:rPr>
          <w:t>перечнем</w:t>
        </w:r>
      </w:hyperlink>
      <w:r w:rsidRPr="00DC4D62">
        <w:rPr>
          <w:rFonts w:ascii="Times New Roman" w:hAnsi="Times New Roman" w:cs="Times New Roman"/>
          <w:color w:val="000000"/>
          <w:sz w:val="28"/>
          <w:szCs w:val="28"/>
        </w:rPr>
        <w:t xml:space="preserve"> </w:t>
      </w:r>
      <w:r w:rsidRPr="00E8437D">
        <w:rPr>
          <w:rFonts w:ascii="Times New Roman" w:hAnsi="Times New Roman" w:cs="Times New Roman"/>
          <w:sz w:val="28"/>
          <w:szCs w:val="28"/>
        </w:rPr>
        <w:t>должностей</w:t>
      </w:r>
      <w:r>
        <w:rPr>
          <w:rFonts w:ascii="Times New Roman" w:hAnsi="Times New Roman" w:cs="Times New Roman"/>
          <w:sz w:val="28"/>
          <w:szCs w:val="28"/>
        </w:rPr>
        <w:t xml:space="preserve"> Тарминского МО</w:t>
      </w:r>
      <w:r w:rsidRPr="00E8437D">
        <w:rPr>
          <w:rFonts w:ascii="Times New Roman" w:hAnsi="Times New Roman" w:cs="Times New Roman"/>
          <w:sz w:val="28"/>
          <w:szCs w:val="28"/>
        </w:rPr>
        <w:t xml:space="preserve">, утвержденным </w:t>
      </w:r>
      <w:r>
        <w:rPr>
          <w:rFonts w:ascii="Times New Roman" w:hAnsi="Times New Roman" w:cs="Times New Roman"/>
          <w:sz w:val="28"/>
          <w:szCs w:val="28"/>
        </w:rPr>
        <w:t xml:space="preserve">в соответствии с Законом Иркутской области </w:t>
      </w:r>
      <w:r w:rsidRPr="00E8437D">
        <w:rPr>
          <w:rFonts w:ascii="Times New Roman" w:hAnsi="Times New Roman" w:cs="Times New Roman"/>
          <w:sz w:val="28"/>
          <w:szCs w:val="28"/>
        </w:rPr>
        <w:t xml:space="preserve"> от </w:t>
      </w:r>
      <w:r>
        <w:rPr>
          <w:rFonts w:ascii="Times New Roman" w:hAnsi="Times New Roman" w:cs="Times New Roman"/>
          <w:sz w:val="28"/>
          <w:szCs w:val="28"/>
        </w:rPr>
        <w:t>15.10.2007 №89-оз</w:t>
      </w:r>
      <w:r w:rsidRPr="00E8437D">
        <w:rPr>
          <w:rFonts w:ascii="Times New Roman" w:hAnsi="Times New Roman" w:cs="Times New Roman"/>
          <w:sz w:val="28"/>
          <w:szCs w:val="28"/>
        </w:rPr>
        <w:t xml:space="preserve"> (далее - </w:t>
      </w:r>
      <w:r>
        <w:rPr>
          <w:rFonts w:ascii="Times New Roman" w:hAnsi="Times New Roman" w:cs="Times New Roman"/>
          <w:sz w:val="28"/>
          <w:szCs w:val="28"/>
        </w:rPr>
        <w:t>муниципальный</w:t>
      </w:r>
      <w:r w:rsidRPr="00E8437D">
        <w:rPr>
          <w:rFonts w:ascii="Times New Roman" w:hAnsi="Times New Roman" w:cs="Times New Roman"/>
          <w:sz w:val="28"/>
          <w:szCs w:val="28"/>
        </w:rPr>
        <w:t xml:space="preserve"> служащий);</w:t>
      </w:r>
    </w:p>
    <w:p w:rsidR="00632BA9" w:rsidRPr="00E8437D" w:rsidRDefault="00632BA9" w:rsidP="00632BA9">
      <w:pPr>
        <w:pStyle w:val="ConsPlusNormal"/>
        <w:ind w:firstLine="540"/>
        <w:jc w:val="both"/>
        <w:rPr>
          <w:rFonts w:ascii="Times New Roman" w:hAnsi="Times New Roman" w:cs="Times New Roman"/>
          <w:sz w:val="28"/>
          <w:szCs w:val="28"/>
        </w:rPr>
      </w:pPr>
      <w:r w:rsidRPr="00E8437D">
        <w:rPr>
          <w:rFonts w:ascii="Times New Roman" w:hAnsi="Times New Roman" w:cs="Times New Roman"/>
          <w:sz w:val="28"/>
          <w:szCs w:val="28"/>
        </w:rPr>
        <w:t xml:space="preserve">в) </w:t>
      </w:r>
      <w:r>
        <w:rPr>
          <w:rFonts w:ascii="Times New Roman" w:hAnsi="Times New Roman" w:cs="Times New Roman"/>
          <w:sz w:val="28"/>
          <w:szCs w:val="28"/>
        </w:rPr>
        <w:t xml:space="preserve">на лиц, занимающих муниципальные должности, предусмотренные ст.ст. 36, 37, 40 Федерального закона от 06.10.2003 №131-ФЗ «Об общих принципах организации местного самоуправления в РФ».  </w:t>
      </w:r>
    </w:p>
    <w:p w:rsidR="00632BA9" w:rsidRPr="00037995" w:rsidRDefault="00632BA9" w:rsidP="00632BA9">
      <w:pPr>
        <w:pStyle w:val="ConsPlusNormal"/>
        <w:ind w:firstLine="540"/>
        <w:jc w:val="both"/>
        <w:rPr>
          <w:rFonts w:ascii="Times New Roman" w:hAnsi="Times New Roman" w:cs="Times New Roman"/>
          <w:sz w:val="28"/>
          <w:szCs w:val="28"/>
        </w:rPr>
      </w:pPr>
      <w:r w:rsidRPr="00E8437D">
        <w:rPr>
          <w:rFonts w:ascii="Times New Roman" w:hAnsi="Times New Roman" w:cs="Times New Roman"/>
          <w:sz w:val="28"/>
          <w:szCs w:val="28"/>
        </w:rPr>
        <w:t xml:space="preserve">3. Сведения о доходах, об имуществе и обязательствах имущественного характера представляются по </w:t>
      </w:r>
      <w:r w:rsidRPr="00037995">
        <w:rPr>
          <w:rFonts w:ascii="Times New Roman" w:hAnsi="Times New Roman" w:cs="Times New Roman"/>
          <w:sz w:val="28"/>
          <w:szCs w:val="28"/>
        </w:rPr>
        <w:t>утвержденной Указ</w:t>
      </w:r>
      <w:r>
        <w:rPr>
          <w:rFonts w:ascii="Times New Roman" w:hAnsi="Times New Roman" w:cs="Times New Roman"/>
          <w:sz w:val="28"/>
          <w:szCs w:val="28"/>
        </w:rPr>
        <w:t>ом Президента РФ от 23.06.2014</w:t>
      </w:r>
      <w:r w:rsidRPr="00037995">
        <w:rPr>
          <w:rFonts w:ascii="Times New Roman" w:hAnsi="Times New Roman" w:cs="Times New Roman"/>
          <w:sz w:val="28"/>
          <w:szCs w:val="28"/>
        </w:rPr>
        <w:t xml:space="preserve"> № 460 </w:t>
      </w:r>
      <w:hyperlink r:id="rId7" w:history="1">
        <w:r w:rsidRPr="00037995">
          <w:rPr>
            <w:rFonts w:ascii="Times New Roman" w:hAnsi="Times New Roman" w:cs="Times New Roman"/>
            <w:sz w:val="28"/>
            <w:szCs w:val="28"/>
          </w:rPr>
          <w:t>форме</w:t>
        </w:r>
      </w:hyperlink>
      <w:r w:rsidRPr="00037995">
        <w:rPr>
          <w:rFonts w:ascii="Times New Roman" w:hAnsi="Times New Roman" w:cs="Times New Roman"/>
          <w:sz w:val="28"/>
          <w:szCs w:val="28"/>
        </w:rPr>
        <w:t xml:space="preserve"> справки:</w:t>
      </w:r>
    </w:p>
    <w:p w:rsidR="00632BA9" w:rsidRPr="00E8437D" w:rsidRDefault="00632BA9" w:rsidP="00632BA9">
      <w:pPr>
        <w:pStyle w:val="ConsPlusNormal"/>
        <w:ind w:firstLine="540"/>
        <w:jc w:val="both"/>
        <w:rPr>
          <w:rFonts w:ascii="Times New Roman" w:hAnsi="Times New Roman" w:cs="Times New Roman"/>
          <w:sz w:val="28"/>
          <w:szCs w:val="28"/>
        </w:rPr>
      </w:pPr>
      <w:bookmarkStart w:id="1" w:name="P22"/>
      <w:bookmarkEnd w:id="1"/>
      <w:r w:rsidRPr="00E8437D">
        <w:rPr>
          <w:rFonts w:ascii="Times New Roman" w:hAnsi="Times New Roman" w:cs="Times New Roman"/>
          <w:sz w:val="28"/>
          <w:szCs w:val="28"/>
        </w:rPr>
        <w:t xml:space="preserve">а) </w:t>
      </w:r>
      <w:r>
        <w:rPr>
          <w:rFonts w:ascii="Times New Roman" w:hAnsi="Times New Roman" w:cs="Times New Roman"/>
          <w:sz w:val="28"/>
          <w:szCs w:val="28"/>
        </w:rPr>
        <w:t>гражданами, претендующими на замещение</w:t>
      </w:r>
      <w:r w:rsidRPr="00E8437D">
        <w:rPr>
          <w:rFonts w:ascii="Times New Roman" w:hAnsi="Times New Roman" w:cs="Times New Roman"/>
          <w:sz w:val="28"/>
          <w:szCs w:val="28"/>
        </w:rPr>
        <w:t xml:space="preserve"> должности</w:t>
      </w:r>
      <w:r>
        <w:rPr>
          <w:rFonts w:ascii="Times New Roman" w:hAnsi="Times New Roman" w:cs="Times New Roman"/>
          <w:sz w:val="28"/>
          <w:szCs w:val="28"/>
        </w:rPr>
        <w:t xml:space="preserve"> муниципальной службы администрации Тарминского МО</w:t>
      </w:r>
      <w:r w:rsidRPr="00E8437D">
        <w:rPr>
          <w:rFonts w:ascii="Times New Roman" w:hAnsi="Times New Roman" w:cs="Times New Roman"/>
          <w:sz w:val="28"/>
          <w:szCs w:val="28"/>
        </w:rPr>
        <w:t xml:space="preserve">, предусмотренные перечнем, - при назначении на должности </w:t>
      </w:r>
      <w:r>
        <w:rPr>
          <w:rFonts w:ascii="Times New Roman" w:hAnsi="Times New Roman" w:cs="Times New Roman"/>
          <w:sz w:val="28"/>
          <w:szCs w:val="28"/>
        </w:rPr>
        <w:t>муниципальной</w:t>
      </w:r>
      <w:r w:rsidRPr="00E8437D">
        <w:rPr>
          <w:rFonts w:ascii="Times New Roman" w:hAnsi="Times New Roman" w:cs="Times New Roman"/>
          <w:sz w:val="28"/>
          <w:szCs w:val="28"/>
        </w:rPr>
        <w:t xml:space="preserve"> службы, предусмотренные перечнем должностей,</w:t>
      </w:r>
      <w:r w:rsidRPr="0008551E">
        <w:rPr>
          <w:rFonts w:ascii="Times New Roman" w:hAnsi="Times New Roman" w:cs="Times New Roman"/>
          <w:sz w:val="28"/>
          <w:szCs w:val="28"/>
        </w:rPr>
        <w:t xml:space="preserve"> </w:t>
      </w:r>
      <w:r w:rsidRPr="00E8437D">
        <w:rPr>
          <w:rFonts w:ascii="Times New Roman" w:hAnsi="Times New Roman" w:cs="Times New Roman"/>
          <w:sz w:val="28"/>
          <w:szCs w:val="28"/>
        </w:rPr>
        <w:t xml:space="preserve">утвержденным </w:t>
      </w:r>
      <w:r>
        <w:rPr>
          <w:rFonts w:ascii="Times New Roman" w:hAnsi="Times New Roman" w:cs="Times New Roman"/>
          <w:sz w:val="28"/>
          <w:szCs w:val="28"/>
        </w:rPr>
        <w:t xml:space="preserve">в соответствии с Законом Иркутской области </w:t>
      </w:r>
      <w:r w:rsidRPr="00E8437D">
        <w:rPr>
          <w:rFonts w:ascii="Times New Roman" w:hAnsi="Times New Roman" w:cs="Times New Roman"/>
          <w:sz w:val="28"/>
          <w:szCs w:val="28"/>
        </w:rPr>
        <w:t xml:space="preserve"> от </w:t>
      </w:r>
      <w:r>
        <w:rPr>
          <w:rFonts w:ascii="Times New Roman" w:hAnsi="Times New Roman" w:cs="Times New Roman"/>
          <w:sz w:val="28"/>
          <w:szCs w:val="28"/>
        </w:rPr>
        <w:t>15.10.2007 №89-оз</w:t>
      </w:r>
      <w:r w:rsidRPr="00E8437D">
        <w:rPr>
          <w:rFonts w:ascii="Times New Roman" w:hAnsi="Times New Roman" w:cs="Times New Roman"/>
          <w:sz w:val="28"/>
          <w:szCs w:val="28"/>
        </w:rPr>
        <w:t>;</w:t>
      </w:r>
    </w:p>
    <w:p w:rsidR="00632BA9" w:rsidRDefault="00632BA9" w:rsidP="00632BA9">
      <w:pPr>
        <w:pStyle w:val="ConsPlusNormal"/>
        <w:ind w:firstLine="540"/>
        <w:jc w:val="both"/>
        <w:rPr>
          <w:rFonts w:ascii="Times New Roman" w:hAnsi="Times New Roman" w:cs="Times New Roman"/>
          <w:sz w:val="28"/>
          <w:szCs w:val="28"/>
        </w:rPr>
      </w:pPr>
      <w:bookmarkStart w:id="2" w:name="P26"/>
      <w:bookmarkEnd w:id="2"/>
      <w:r w:rsidRPr="00E8437D">
        <w:rPr>
          <w:rFonts w:ascii="Times New Roman" w:hAnsi="Times New Roman" w:cs="Times New Roman"/>
          <w:sz w:val="28"/>
          <w:szCs w:val="28"/>
        </w:rPr>
        <w:t xml:space="preserve">б) </w:t>
      </w:r>
      <w:r>
        <w:rPr>
          <w:rFonts w:ascii="Times New Roman" w:hAnsi="Times New Roman" w:cs="Times New Roman"/>
          <w:sz w:val="28"/>
          <w:szCs w:val="28"/>
        </w:rPr>
        <w:t xml:space="preserve">муниципальными служащими администрации Тарминского МО </w:t>
      </w:r>
      <w:r w:rsidRPr="00E8437D">
        <w:rPr>
          <w:rFonts w:ascii="Times New Roman" w:hAnsi="Times New Roman" w:cs="Times New Roman"/>
          <w:sz w:val="28"/>
          <w:szCs w:val="28"/>
        </w:rPr>
        <w:t>- ежегодно, не позднее 30 апреля года, следующего за отчетным;</w:t>
      </w:r>
    </w:p>
    <w:p w:rsidR="00632BA9" w:rsidRPr="00E8437D" w:rsidRDefault="00632BA9" w:rsidP="00632B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лицами, замещающими муниципальные должности в органах местного самоуправления Тарминского  МО, </w:t>
      </w:r>
      <w:r w:rsidRPr="00E8437D">
        <w:rPr>
          <w:rFonts w:ascii="Times New Roman" w:hAnsi="Times New Roman" w:cs="Times New Roman"/>
          <w:sz w:val="28"/>
          <w:szCs w:val="28"/>
        </w:rPr>
        <w:t xml:space="preserve">- ежегодно, не позднее 30 </w:t>
      </w:r>
      <w:r w:rsidRPr="00E8437D">
        <w:rPr>
          <w:rFonts w:ascii="Times New Roman" w:hAnsi="Times New Roman" w:cs="Times New Roman"/>
          <w:sz w:val="28"/>
          <w:szCs w:val="28"/>
        </w:rPr>
        <w:lastRenderedPageBreak/>
        <w:t>апре</w:t>
      </w:r>
      <w:r>
        <w:rPr>
          <w:rFonts w:ascii="Times New Roman" w:hAnsi="Times New Roman" w:cs="Times New Roman"/>
          <w:sz w:val="28"/>
          <w:szCs w:val="28"/>
        </w:rPr>
        <w:t>ля года, следующего за отчетным.</w:t>
      </w:r>
    </w:p>
    <w:p w:rsidR="00632BA9" w:rsidRPr="00E8437D" w:rsidRDefault="00632BA9" w:rsidP="00632BA9">
      <w:pPr>
        <w:pStyle w:val="ConsPlusNormal"/>
        <w:ind w:firstLine="540"/>
        <w:jc w:val="both"/>
        <w:rPr>
          <w:rFonts w:ascii="Times New Roman" w:hAnsi="Times New Roman" w:cs="Times New Roman"/>
          <w:sz w:val="28"/>
          <w:szCs w:val="28"/>
        </w:rPr>
      </w:pPr>
      <w:bookmarkStart w:id="3" w:name="P28"/>
      <w:bookmarkStart w:id="4" w:name="P30"/>
      <w:bookmarkEnd w:id="3"/>
      <w:bookmarkEnd w:id="4"/>
      <w:r w:rsidRPr="00E8437D">
        <w:rPr>
          <w:rFonts w:ascii="Times New Roman" w:hAnsi="Times New Roman" w:cs="Times New Roman"/>
          <w:sz w:val="28"/>
          <w:szCs w:val="28"/>
        </w:rPr>
        <w:t xml:space="preserve">4. </w:t>
      </w:r>
      <w:r>
        <w:rPr>
          <w:rFonts w:ascii="Times New Roman" w:hAnsi="Times New Roman" w:cs="Times New Roman"/>
          <w:sz w:val="28"/>
          <w:szCs w:val="28"/>
        </w:rPr>
        <w:t>Гражданин, претендующий на замещение</w:t>
      </w:r>
      <w:r w:rsidRPr="00E8437D">
        <w:rPr>
          <w:rFonts w:ascii="Times New Roman" w:hAnsi="Times New Roman" w:cs="Times New Roman"/>
          <w:sz w:val="28"/>
          <w:szCs w:val="28"/>
        </w:rPr>
        <w:t xml:space="preserve"> </w:t>
      </w:r>
      <w:r>
        <w:rPr>
          <w:rFonts w:ascii="Times New Roman" w:hAnsi="Times New Roman" w:cs="Times New Roman"/>
          <w:sz w:val="28"/>
          <w:szCs w:val="28"/>
        </w:rPr>
        <w:t>должности</w:t>
      </w:r>
      <w:r w:rsidRPr="00E8437D">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E8437D">
        <w:rPr>
          <w:rFonts w:ascii="Times New Roman" w:hAnsi="Times New Roman" w:cs="Times New Roman"/>
          <w:sz w:val="28"/>
          <w:szCs w:val="28"/>
        </w:rPr>
        <w:t xml:space="preserve"> службы</w:t>
      </w:r>
      <w:r>
        <w:rPr>
          <w:rFonts w:ascii="Times New Roman" w:hAnsi="Times New Roman" w:cs="Times New Roman"/>
          <w:sz w:val="28"/>
          <w:szCs w:val="28"/>
        </w:rPr>
        <w:t xml:space="preserve"> администрации Тарминского МО,</w:t>
      </w:r>
      <w:r w:rsidRPr="00E8437D">
        <w:rPr>
          <w:rFonts w:ascii="Times New Roman" w:hAnsi="Times New Roman" w:cs="Times New Roman"/>
          <w:sz w:val="28"/>
          <w:szCs w:val="28"/>
        </w:rPr>
        <w:t xml:space="preserve"> представляет:</w:t>
      </w:r>
    </w:p>
    <w:p w:rsidR="00632BA9" w:rsidRPr="00E8437D" w:rsidRDefault="00632BA9" w:rsidP="00632BA9">
      <w:pPr>
        <w:pStyle w:val="ConsPlusNormal"/>
        <w:ind w:firstLine="540"/>
        <w:jc w:val="both"/>
        <w:rPr>
          <w:rFonts w:ascii="Times New Roman" w:hAnsi="Times New Roman" w:cs="Times New Roman"/>
          <w:sz w:val="28"/>
          <w:szCs w:val="28"/>
        </w:rPr>
      </w:pPr>
      <w:r w:rsidRPr="00E8437D">
        <w:rPr>
          <w:rFonts w:ascii="Times New Roman" w:hAnsi="Times New Roman" w:cs="Times New Roman"/>
          <w:sz w:val="28"/>
          <w:szCs w:val="28"/>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Pr>
          <w:rFonts w:ascii="Times New Roman" w:hAnsi="Times New Roman" w:cs="Times New Roman"/>
          <w:sz w:val="28"/>
          <w:szCs w:val="28"/>
        </w:rPr>
        <w:t>муниципальной</w:t>
      </w:r>
      <w:r w:rsidRPr="00E8437D">
        <w:rPr>
          <w:rFonts w:ascii="Times New Roman" w:hAnsi="Times New Roman" w:cs="Times New Roman"/>
          <w:sz w:val="28"/>
          <w:szCs w:val="28"/>
        </w:rP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w:t>
      </w:r>
      <w:r>
        <w:rPr>
          <w:rFonts w:ascii="Times New Roman" w:hAnsi="Times New Roman" w:cs="Times New Roman"/>
          <w:sz w:val="28"/>
          <w:szCs w:val="28"/>
        </w:rPr>
        <w:t>муниципальной</w:t>
      </w:r>
      <w:r w:rsidRPr="00E8437D">
        <w:rPr>
          <w:rFonts w:ascii="Times New Roman" w:hAnsi="Times New Roman" w:cs="Times New Roman"/>
          <w:sz w:val="28"/>
          <w:szCs w:val="28"/>
        </w:rPr>
        <w:t xml:space="preserve"> службы (на отчетную дату);</w:t>
      </w:r>
    </w:p>
    <w:p w:rsidR="00632BA9" w:rsidRPr="00E8437D" w:rsidRDefault="00632BA9" w:rsidP="00632BA9">
      <w:pPr>
        <w:pStyle w:val="ConsPlusNormal"/>
        <w:ind w:firstLine="540"/>
        <w:jc w:val="both"/>
        <w:rPr>
          <w:rFonts w:ascii="Times New Roman" w:hAnsi="Times New Roman" w:cs="Times New Roman"/>
          <w:sz w:val="28"/>
          <w:szCs w:val="28"/>
        </w:rPr>
      </w:pPr>
      <w:r w:rsidRPr="00E8437D">
        <w:rPr>
          <w:rFonts w:ascii="Times New Roman" w:hAnsi="Times New Roman" w:cs="Times New Roman"/>
          <w:sz w:val="28"/>
          <w:szCs w:val="28"/>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Pr>
          <w:rFonts w:ascii="Times New Roman" w:hAnsi="Times New Roman" w:cs="Times New Roman"/>
          <w:sz w:val="28"/>
          <w:szCs w:val="28"/>
        </w:rPr>
        <w:t>муниципальной</w:t>
      </w:r>
      <w:r w:rsidRPr="00E8437D">
        <w:rPr>
          <w:rFonts w:ascii="Times New Roman" w:hAnsi="Times New Roman" w:cs="Times New Roman"/>
          <w:sz w:val="28"/>
          <w:szCs w:val="28"/>
        </w:rPr>
        <w:t xml:space="preserve">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w:t>
      </w:r>
      <w:r>
        <w:rPr>
          <w:rFonts w:ascii="Times New Roman" w:hAnsi="Times New Roman" w:cs="Times New Roman"/>
          <w:sz w:val="28"/>
          <w:szCs w:val="28"/>
        </w:rPr>
        <w:t>муниципальной</w:t>
      </w:r>
      <w:r w:rsidRPr="00E8437D">
        <w:rPr>
          <w:rFonts w:ascii="Times New Roman" w:hAnsi="Times New Roman" w:cs="Times New Roman"/>
          <w:sz w:val="28"/>
          <w:szCs w:val="28"/>
        </w:rPr>
        <w:t xml:space="preserve"> службы (на отчетную дату).</w:t>
      </w:r>
    </w:p>
    <w:p w:rsidR="00632BA9" w:rsidRPr="00E8437D" w:rsidRDefault="00632BA9" w:rsidP="00632BA9">
      <w:pPr>
        <w:pStyle w:val="ConsPlusNormal"/>
        <w:ind w:firstLine="540"/>
        <w:jc w:val="both"/>
        <w:rPr>
          <w:rFonts w:ascii="Times New Roman" w:hAnsi="Times New Roman" w:cs="Times New Roman"/>
          <w:sz w:val="28"/>
          <w:szCs w:val="28"/>
        </w:rPr>
      </w:pPr>
      <w:r w:rsidRPr="00E8437D">
        <w:rPr>
          <w:rFonts w:ascii="Times New Roman" w:hAnsi="Times New Roman" w:cs="Times New Roman"/>
          <w:sz w:val="28"/>
          <w:szCs w:val="28"/>
        </w:rPr>
        <w:t xml:space="preserve">5. </w:t>
      </w:r>
      <w:r>
        <w:rPr>
          <w:rFonts w:ascii="Times New Roman" w:hAnsi="Times New Roman" w:cs="Times New Roman"/>
          <w:sz w:val="28"/>
          <w:szCs w:val="28"/>
        </w:rPr>
        <w:t>Муниципальный</w:t>
      </w:r>
      <w:r w:rsidRPr="00E8437D">
        <w:rPr>
          <w:rFonts w:ascii="Times New Roman" w:hAnsi="Times New Roman" w:cs="Times New Roman"/>
          <w:sz w:val="28"/>
          <w:szCs w:val="28"/>
        </w:rPr>
        <w:t xml:space="preserve"> служащий</w:t>
      </w:r>
      <w:r>
        <w:rPr>
          <w:rFonts w:ascii="Times New Roman" w:hAnsi="Times New Roman" w:cs="Times New Roman"/>
          <w:sz w:val="28"/>
          <w:szCs w:val="28"/>
        </w:rPr>
        <w:t>, лицо, замещающее муниципальную должность,</w:t>
      </w:r>
      <w:r w:rsidRPr="00E8437D">
        <w:rPr>
          <w:rFonts w:ascii="Times New Roman" w:hAnsi="Times New Roman" w:cs="Times New Roman"/>
          <w:sz w:val="28"/>
          <w:szCs w:val="28"/>
        </w:rPr>
        <w:t xml:space="preserve"> представляет ежегодно:</w:t>
      </w:r>
    </w:p>
    <w:p w:rsidR="00632BA9" w:rsidRPr="00E8437D" w:rsidRDefault="00632BA9" w:rsidP="00632BA9">
      <w:pPr>
        <w:pStyle w:val="ConsPlusNormal"/>
        <w:ind w:firstLine="540"/>
        <w:jc w:val="both"/>
        <w:rPr>
          <w:rFonts w:ascii="Times New Roman" w:hAnsi="Times New Roman" w:cs="Times New Roman"/>
          <w:sz w:val="28"/>
          <w:szCs w:val="28"/>
        </w:rPr>
      </w:pPr>
      <w:r w:rsidRPr="00E8437D">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32BA9" w:rsidRPr="00E8437D" w:rsidRDefault="00632BA9" w:rsidP="00632BA9">
      <w:pPr>
        <w:pStyle w:val="ConsPlusNormal"/>
        <w:ind w:firstLine="540"/>
        <w:jc w:val="both"/>
        <w:rPr>
          <w:rFonts w:ascii="Times New Roman" w:hAnsi="Times New Roman" w:cs="Times New Roman"/>
          <w:sz w:val="28"/>
          <w:szCs w:val="28"/>
        </w:rPr>
      </w:pPr>
      <w:r w:rsidRPr="00E8437D">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632BA9" w:rsidRPr="002C0718" w:rsidRDefault="00632BA9" w:rsidP="00632BA9">
      <w:pPr>
        <w:pStyle w:val="ConsPlusNormal"/>
        <w:ind w:firstLine="540"/>
        <w:jc w:val="both"/>
        <w:rPr>
          <w:rFonts w:ascii="Times New Roman" w:hAnsi="Times New Roman" w:cs="Times New Roman"/>
          <w:sz w:val="28"/>
          <w:szCs w:val="28"/>
        </w:rPr>
      </w:pPr>
      <w:r w:rsidRPr="002C0718">
        <w:rPr>
          <w:rFonts w:ascii="Times New Roman" w:hAnsi="Times New Roman" w:cs="Times New Roman"/>
          <w:sz w:val="28"/>
          <w:szCs w:val="28"/>
        </w:rPr>
        <w:t xml:space="preserve">6. Сведения о доходах, об имуществе и обязательствах имущественного характера представляются в </w:t>
      </w:r>
      <w:r w:rsidRPr="002C0718">
        <w:rPr>
          <w:rFonts w:ascii="Times New Roman" w:hAnsi="Times New Roman" w:cs="Times New Roman"/>
          <w:bCs/>
          <w:color w:val="333333"/>
          <w:sz w:val="28"/>
          <w:szCs w:val="28"/>
        </w:rPr>
        <w:t xml:space="preserve">соответствующий орган местного самоуправления </w:t>
      </w:r>
      <w:r>
        <w:rPr>
          <w:rFonts w:ascii="Times New Roman" w:hAnsi="Times New Roman" w:cs="Times New Roman"/>
          <w:bCs/>
          <w:color w:val="333333"/>
          <w:sz w:val="28"/>
          <w:szCs w:val="28"/>
        </w:rPr>
        <w:t>Тарминского</w:t>
      </w:r>
      <w:r w:rsidRPr="002C0718">
        <w:rPr>
          <w:rFonts w:ascii="Times New Roman" w:hAnsi="Times New Roman" w:cs="Times New Roman"/>
          <w:bCs/>
          <w:color w:val="333333"/>
          <w:sz w:val="28"/>
          <w:szCs w:val="28"/>
        </w:rPr>
        <w:t xml:space="preserve"> муниципального образования</w:t>
      </w:r>
      <w:r w:rsidRPr="002C0718">
        <w:rPr>
          <w:rFonts w:ascii="Times New Roman" w:hAnsi="Times New Roman" w:cs="Times New Roman"/>
          <w:sz w:val="28"/>
          <w:szCs w:val="28"/>
        </w:rPr>
        <w:t>.</w:t>
      </w:r>
    </w:p>
    <w:p w:rsidR="00632BA9" w:rsidRPr="00E8437D" w:rsidRDefault="00632BA9" w:rsidP="00632BA9">
      <w:pPr>
        <w:pStyle w:val="ConsPlusNormal"/>
        <w:ind w:firstLine="540"/>
        <w:jc w:val="both"/>
        <w:rPr>
          <w:rFonts w:ascii="Times New Roman" w:hAnsi="Times New Roman" w:cs="Times New Roman"/>
          <w:sz w:val="28"/>
          <w:szCs w:val="28"/>
        </w:rPr>
      </w:pPr>
      <w:bookmarkStart w:id="5" w:name="P40"/>
      <w:bookmarkStart w:id="6" w:name="P42"/>
      <w:bookmarkEnd w:id="5"/>
      <w:bookmarkEnd w:id="6"/>
      <w:r>
        <w:rPr>
          <w:rFonts w:ascii="Times New Roman" w:hAnsi="Times New Roman" w:cs="Times New Roman"/>
          <w:sz w:val="28"/>
          <w:szCs w:val="28"/>
        </w:rPr>
        <w:t>7. В случае если гражданин,</w:t>
      </w:r>
      <w:r w:rsidRPr="00E8437D">
        <w:rPr>
          <w:rFonts w:ascii="Times New Roman" w:hAnsi="Times New Roman" w:cs="Times New Roman"/>
          <w:sz w:val="28"/>
          <w:szCs w:val="28"/>
        </w:rPr>
        <w:t xml:space="preserve"> </w:t>
      </w:r>
      <w:r>
        <w:rPr>
          <w:rFonts w:ascii="Times New Roman" w:hAnsi="Times New Roman" w:cs="Times New Roman"/>
          <w:sz w:val="28"/>
          <w:szCs w:val="28"/>
        </w:rPr>
        <w:t>муниципальный</w:t>
      </w:r>
      <w:r w:rsidRPr="00E8437D">
        <w:rPr>
          <w:rFonts w:ascii="Times New Roman" w:hAnsi="Times New Roman" w:cs="Times New Roman"/>
          <w:sz w:val="28"/>
          <w:szCs w:val="28"/>
        </w:rPr>
        <w:t xml:space="preserve"> служащий</w:t>
      </w:r>
      <w:r>
        <w:rPr>
          <w:rFonts w:ascii="Times New Roman" w:hAnsi="Times New Roman" w:cs="Times New Roman"/>
          <w:sz w:val="28"/>
          <w:szCs w:val="28"/>
        </w:rPr>
        <w:t>, лицо, замещающее муниципальную должность,</w:t>
      </w:r>
      <w:r w:rsidRPr="00E8437D">
        <w:rPr>
          <w:rFonts w:ascii="Times New Roman" w:hAnsi="Times New Roman" w:cs="Times New Roman"/>
          <w:sz w:val="28"/>
          <w:szCs w:val="28"/>
        </w:rPr>
        <w:t xml:space="preserve">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r>
        <w:rPr>
          <w:rFonts w:ascii="Times New Roman" w:hAnsi="Times New Roman" w:cs="Times New Roman"/>
          <w:sz w:val="28"/>
          <w:szCs w:val="28"/>
        </w:rPr>
        <w:t>.</w:t>
      </w:r>
    </w:p>
    <w:p w:rsidR="00632BA9" w:rsidRPr="00D06702" w:rsidRDefault="00632BA9" w:rsidP="00632BA9">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При этом гражданин, претендующий на замещение должности муниципальной службы администрации Тарминского МО, </w:t>
      </w:r>
      <w:r w:rsidRPr="00E8437D">
        <w:rPr>
          <w:rFonts w:ascii="Times New Roman" w:hAnsi="Times New Roman" w:cs="Times New Roman"/>
          <w:sz w:val="28"/>
          <w:szCs w:val="28"/>
        </w:rPr>
        <w:t xml:space="preserve">может представить уточненные сведения в течение одного месяца со дня представления </w:t>
      </w:r>
      <w:r>
        <w:rPr>
          <w:rFonts w:ascii="Times New Roman" w:hAnsi="Times New Roman" w:cs="Times New Roman"/>
          <w:sz w:val="28"/>
          <w:szCs w:val="28"/>
        </w:rPr>
        <w:t xml:space="preserve">таких сведений, а лица, предусмотренные п.п. «б», «в» п. 2 Положения, - </w:t>
      </w:r>
      <w:r w:rsidRPr="00E8437D">
        <w:rPr>
          <w:rFonts w:ascii="Times New Roman" w:hAnsi="Times New Roman" w:cs="Times New Roman"/>
          <w:sz w:val="28"/>
          <w:szCs w:val="28"/>
        </w:rPr>
        <w:t xml:space="preserve">в течение одного месяца после окончания срока, указанного </w:t>
      </w:r>
      <w:r w:rsidRPr="00D06702">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п.п. «б»,</w:t>
      </w:r>
      <w:r w:rsidRPr="00D06702">
        <w:rPr>
          <w:rFonts w:ascii="Times New Roman" w:hAnsi="Times New Roman" w:cs="Times New Roman"/>
          <w:color w:val="000000"/>
          <w:sz w:val="28"/>
          <w:szCs w:val="28"/>
        </w:rPr>
        <w:t xml:space="preserve"> </w:t>
      </w:r>
      <w:hyperlink w:anchor="P28" w:history="1">
        <w:r>
          <w:rPr>
            <w:rFonts w:ascii="Times New Roman" w:hAnsi="Times New Roman" w:cs="Times New Roman"/>
            <w:color w:val="000000"/>
            <w:sz w:val="28"/>
            <w:szCs w:val="28"/>
          </w:rPr>
          <w:t>«в» п.</w:t>
        </w:r>
        <w:r w:rsidRPr="00D06702">
          <w:rPr>
            <w:rFonts w:ascii="Times New Roman" w:hAnsi="Times New Roman" w:cs="Times New Roman"/>
            <w:color w:val="000000"/>
            <w:sz w:val="28"/>
            <w:szCs w:val="28"/>
          </w:rPr>
          <w:t xml:space="preserve"> 3</w:t>
        </w:r>
      </w:hyperlink>
      <w:r w:rsidRPr="00D06702">
        <w:rPr>
          <w:rFonts w:ascii="Times New Roman" w:hAnsi="Times New Roman" w:cs="Times New Roman"/>
          <w:color w:val="000000"/>
          <w:sz w:val="28"/>
          <w:szCs w:val="28"/>
        </w:rPr>
        <w:t xml:space="preserve"> Положения.</w:t>
      </w:r>
    </w:p>
    <w:p w:rsidR="00632BA9" w:rsidRPr="002C0718" w:rsidRDefault="00632BA9" w:rsidP="00632B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E8437D">
        <w:rPr>
          <w:rFonts w:ascii="Times New Roman" w:hAnsi="Times New Roman" w:cs="Times New Roman"/>
          <w:sz w:val="28"/>
          <w:szCs w:val="28"/>
        </w:rPr>
        <w:t xml:space="preserve">. В случае непредставления по объективным причинам </w:t>
      </w:r>
      <w:r>
        <w:rPr>
          <w:rFonts w:ascii="Times New Roman" w:hAnsi="Times New Roman" w:cs="Times New Roman"/>
          <w:sz w:val="28"/>
          <w:szCs w:val="28"/>
        </w:rPr>
        <w:t>муниципальным</w:t>
      </w:r>
      <w:r w:rsidRPr="00E8437D">
        <w:rPr>
          <w:rFonts w:ascii="Times New Roman" w:hAnsi="Times New Roman" w:cs="Times New Roman"/>
          <w:sz w:val="28"/>
          <w:szCs w:val="28"/>
        </w:rPr>
        <w:t xml:space="preserve"> </w:t>
      </w:r>
      <w:r w:rsidRPr="00E8437D">
        <w:rPr>
          <w:rFonts w:ascii="Times New Roman" w:hAnsi="Times New Roman" w:cs="Times New Roman"/>
          <w:sz w:val="28"/>
          <w:szCs w:val="28"/>
        </w:rPr>
        <w:lastRenderedPageBreak/>
        <w:t xml:space="preserve">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w:t>
      </w:r>
      <w:r w:rsidRPr="002C0718">
        <w:rPr>
          <w:rFonts w:ascii="Times New Roman" w:hAnsi="Times New Roman" w:cs="Times New Roman"/>
          <w:sz w:val="28"/>
          <w:szCs w:val="28"/>
        </w:rPr>
        <w:t>комиссии</w:t>
      </w:r>
      <w:r w:rsidRPr="00B151AB">
        <w:rPr>
          <w:rFonts w:ascii="Times New Roman" w:hAnsi="Times New Roman" w:cs="Times New Roman"/>
          <w:color w:val="FF0000"/>
          <w:sz w:val="28"/>
          <w:szCs w:val="28"/>
        </w:rPr>
        <w:t xml:space="preserve"> </w:t>
      </w:r>
      <w:r w:rsidRPr="00E8437D">
        <w:rPr>
          <w:rFonts w:ascii="Times New Roman" w:hAnsi="Times New Roman" w:cs="Times New Roman"/>
          <w:sz w:val="28"/>
          <w:szCs w:val="28"/>
        </w:rPr>
        <w:t xml:space="preserve">по соблюдению требований к служебному поведению </w:t>
      </w:r>
      <w:r>
        <w:rPr>
          <w:rFonts w:ascii="Times New Roman" w:hAnsi="Times New Roman" w:cs="Times New Roman"/>
          <w:sz w:val="28"/>
          <w:szCs w:val="28"/>
        </w:rPr>
        <w:t xml:space="preserve">муниципальных </w:t>
      </w:r>
      <w:r w:rsidRPr="00E8437D">
        <w:rPr>
          <w:rFonts w:ascii="Times New Roman" w:hAnsi="Times New Roman" w:cs="Times New Roman"/>
          <w:sz w:val="28"/>
          <w:szCs w:val="28"/>
        </w:rPr>
        <w:t>служащих и урегулированию конфликта интересов</w:t>
      </w:r>
      <w:r>
        <w:rPr>
          <w:rFonts w:ascii="Times New Roman" w:hAnsi="Times New Roman" w:cs="Times New Roman"/>
          <w:sz w:val="28"/>
          <w:szCs w:val="28"/>
        </w:rPr>
        <w:t xml:space="preserve"> </w:t>
      </w:r>
      <w:r w:rsidRPr="002C0718">
        <w:rPr>
          <w:rFonts w:ascii="Times New Roman" w:hAnsi="Times New Roman" w:cs="Times New Roman"/>
          <w:sz w:val="28"/>
          <w:szCs w:val="28"/>
        </w:rPr>
        <w:t xml:space="preserve">администрации </w:t>
      </w:r>
      <w:r>
        <w:rPr>
          <w:rFonts w:ascii="Times New Roman" w:hAnsi="Times New Roman" w:cs="Times New Roman"/>
          <w:sz w:val="28"/>
          <w:szCs w:val="28"/>
        </w:rPr>
        <w:t>Тарминского</w:t>
      </w:r>
      <w:r w:rsidRPr="002C0718">
        <w:rPr>
          <w:rFonts w:ascii="Times New Roman" w:hAnsi="Times New Roman" w:cs="Times New Roman"/>
          <w:sz w:val="28"/>
          <w:szCs w:val="28"/>
        </w:rPr>
        <w:t xml:space="preserve"> МО.</w:t>
      </w:r>
    </w:p>
    <w:p w:rsidR="00632BA9" w:rsidRPr="00B151AB" w:rsidRDefault="00632BA9" w:rsidP="00632BA9">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9</w:t>
      </w:r>
      <w:r w:rsidRPr="00E8437D">
        <w:rPr>
          <w:rFonts w:ascii="Times New Roman" w:hAnsi="Times New Roman" w:cs="Times New Roman"/>
          <w:sz w:val="28"/>
          <w:szCs w:val="28"/>
        </w:rPr>
        <w:t>. Проверка достоверности и полноты сведений о доходах, об имуществе и обязательствах имущественного характера, представленных в соответствии с нас</w:t>
      </w:r>
      <w:r>
        <w:rPr>
          <w:rFonts w:ascii="Times New Roman" w:hAnsi="Times New Roman" w:cs="Times New Roman"/>
          <w:sz w:val="28"/>
          <w:szCs w:val="28"/>
        </w:rPr>
        <w:t>тоящим Положением гражданами</w:t>
      </w:r>
      <w:r w:rsidRPr="00B151AB">
        <w:rPr>
          <w:rFonts w:ascii="Times New Roman" w:hAnsi="Times New Roman" w:cs="Times New Roman"/>
          <w:sz w:val="28"/>
          <w:szCs w:val="28"/>
        </w:rPr>
        <w:t>, претендующим</w:t>
      </w:r>
      <w:r>
        <w:rPr>
          <w:rFonts w:ascii="Times New Roman" w:hAnsi="Times New Roman" w:cs="Times New Roman"/>
          <w:sz w:val="28"/>
          <w:szCs w:val="28"/>
        </w:rPr>
        <w:t>и</w:t>
      </w:r>
      <w:r w:rsidRPr="00B151AB">
        <w:rPr>
          <w:rFonts w:ascii="Times New Roman" w:hAnsi="Times New Roman" w:cs="Times New Roman"/>
          <w:sz w:val="28"/>
          <w:szCs w:val="28"/>
        </w:rPr>
        <w:t xml:space="preserve"> на замещение должностей муниципальной службы</w:t>
      </w:r>
      <w:r>
        <w:rPr>
          <w:rFonts w:ascii="Times New Roman" w:hAnsi="Times New Roman" w:cs="Times New Roman"/>
          <w:sz w:val="28"/>
          <w:szCs w:val="28"/>
        </w:rPr>
        <w:t xml:space="preserve"> администрации Тарминского МО,</w:t>
      </w:r>
      <w:r w:rsidRPr="00B151AB">
        <w:rPr>
          <w:rFonts w:ascii="Times New Roman" w:hAnsi="Times New Roman" w:cs="Times New Roman"/>
          <w:sz w:val="28"/>
          <w:szCs w:val="28"/>
        </w:rPr>
        <w:t xml:space="preserve"> муниципальным</w:t>
      </w:r>
      <w:r>
        <w:rPr>
          <w:rFonts w:ascii="Times New Roman" w:hAnsi="Times New Roman" w:cs="Times New Roman"/>
          <w:sz w:val="28"/>
          <w:szCs w:val="28"/>
        </w:rPr>
        <w:t>и</w:t>
      </w:r>
      <w:r w:rsidRPr="00B151AB">
        <w:rPr>
          <w:rFonts w:ascii="Times New Roman" w:hAnsi="Times New Roman" w:cs="Times New Roman"/>
          <w:sz w:val="28"/>
          <w:szCs w:val="28"/>
        </w:rPr>
        <w:t xml:space="preserve"> служащим</w:t>
      </w:r>
      <w:r>
        <w:rPr>
          <w:rFonts w:ascii="Times New Roman" w:hAnsi="Times New Roman" w:cs="Times New Roman"/>
          <w:sz w:val="28"/>
          <w:szCs w:val="28"/>
        </w:rPr>
        <w:t>и, лица</w:t>
      </w:r>
      <w:r w:rsidRPr="00B151AB">
        <w:rPr>
          <w:rFonts w:ascii="Times New Roman" w:hAnsi="Times New Roman" w:cs="Times New Roman"/>
          <w:sz w:val="28"/>
          <w:szCs w:val="28"/>
        </w:rPr>
        <w:t>м</w:t>
      </w:r>
      <w:r>
        <w:rPr>
          <w:rFonts w:ascii="Times New Roman" w:hAnsi="Times New Roman" w:cs="Times New Roman"/>
          <w:sz w:val="28"/>
          <w:szCs w:val="28"/>
        </w:rPr>
        <w:t>и</w:t>
      </w:r>
      <w:r w:rsidRPr="00B151AB">
        <w:rPr>
          <w:rFonts w:ascii="Times New Roman" w:hAnsi="Times New Roman" w:cs="Times New Roman"/>
          <w:sz w:val="28"/>
          <w:szCs w:val="28"/>
        </w:rPr>
        <w:t>, замещающим</w:t>
      </w:r>
      <w:r>
        <w:rPr>
          <w:rFonts w:ascii="Times New Roman" w:hAnsi="Times New Roman" w:cs="Times New Roman"/>
          <w:sz w:val="28"/>
          <w:szCs w:val="28"/>
        </w:rPr>
        <w:t>и муниципальные</w:t>
      </w:r>
      <w:r w:rsidRPr="00B151AB">
        <w:rPr>
          <w:rFonts w:ascii="Times New Roman" w:hAnsi="Times New Roman" w:cs="Times New Roman"/>
          <w:sz w:val="28"/>
          <w:szCs w:val="28"/>
        </w:rPr>
        <w:t xml:space="preserve"> должнос</w:t>
      </w:r>
      <w:r>
        <w:rPr>
          <w:rFonts w:ascii="Times New Roman" w:hAnsi="Times New Roman" w:cs="Times New Roman"/>
          <w:sz w:val="28"/>
          <w:szCs w:val="28"/>
        </w:rPr>
        <w:t>ти органов местного самоуправления Тарминского МО</w:t>
      </w:r>
      <w:r w:rsidRPr="00B151AB">
        <w:rPr>
          <w:rFonts w:ascii="Times New Roman" w:hAnsi="Times New Roman" w:cs="Times New Roman"/>
          <w:sz w:val="28"/>
          <w:szCs w:val="28"/>
        </w:rPr>
        <w:t xml:space="preserve">, осуществляется в соответствии </w:t>
      </w:r>
      <w:r w:rsidRPr="00B151AB">
        <w:rPr>
          <w:rFonts w:ascii="Times New Roman" w:hAnsi="Times New Roman" w:cs="Times New Roman"/>
          <w:color w:val="000000"/>
          <w:sz w:val="28"/>
          <w:szCs w:val="28"/>
        </w:rPr>
        <w:t xml:space="preserve">с </w:t>
      </w:r>
      <w:hyperlink r:id="rId8" w:history="1">
        <w:r w:rsidRPr="00B151AB">
          <w:rPr>
            <w:rFonts w:ascii="Times New Roman" w:hAnsi="Times New Roman" w:cs="Times New Roman"/>
            <w:color w:val="000000"/>
            <w:sz w:val="28"/>
            <w:szCs w:val="28"/>
          </w:rPr>
          <w:t>законодательством</w:t>
        </w:r>
      </w:hyperlink>
      <w:r w:rsidRPr="00B151AB">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РФ</w:t>
      </w:r>
      <w:r w:rsidRPr="00B151AB">
        <w:rPr>
          <w:rFonts w:ascii="Times New Roman" w:hAnsi="Times New Roman" w:cs="Times New Roman"/>
          <w:color w:val="000000"/>
          <w:sz w:val="28"/>
          <w:szCs w:val="28"/>
        </w:rPr>
        <w:t>.</w:t>
      </w:r>
    </w:p>
    <w:p w:rsidR="00632BA9" w:rsidRDefault="00632BA9" w:rsidP="00632BA9">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10</w:t>
      </w:r>
      <w:r w:rsidRPr="00E8437D">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представляемые </w:t>
      </w:r>
      <w:r>
        <w:rPr>
          <w:rFonts w:ascii="Times New Roman" w:hAnsi="Times New Roman" w:cs="Times New Roman"/>
          <w:sz w:val="28"/>
          <w:szCs w:val="28"/>
        </w:rPr>
        <w:t>лицами, указанными в п. 3 Положения</w:t>
      </w:r>
      <w:r w:rsidRPr="00E8437D">
        <w:rPr>
          <w:rFonts w:ascii="Times New Roman" w:hAnsi="Times New Roman" w:cs="Times New Roman"/>
          <w:sz w:val="28"/>
          <w:szCs w:val="28"/>
        </w:rPr>
        <w:t xml:space="preserve">, являются </w:t>
      </w:r>
      <w:hyperlink r:id="rId9" w:history="1">
        <w:r w:rsidRPr="00B151AB">
          <w:rPr>
            <w:rFonts w:ascii="Times New Roman" w:hAnsi="Times New Roman" w:cs="Times New Roman"/>
            <w:color w:val="000000"/>
            <w:sz w:val="28"/>
            <w:szCs w:val="28"/>
          </w:rPr>
          <w:t>сведениями</w:t>
        </w:r>
      </w:hyperlink>
      <w:r w:rsidRPr="00B151AB">
        <w:rPr>
          <w:rFonts w:ascii="Times New Roman" w:hAnsi="Times New Roman" w:cs="Times New Roman"/>
          <w:color w:val="000000"/>
          <w:sz w:val="28"/>
          <w:szCs w:val="28"/>
        </w:rPr>
        <w:t xml:space="preserve"> конфиденциального характера, если федеральным законом они не отнесены к </w:t>
      </w:r>
      <w:hyperlink r:id="rId10" w:history="1">
        <w:r w:rsidRPr="00B151AB">
          <w:rPr>
            <w:rFonts w:ascii="Times New Roman" w:hAnsi="Times New Roman" w:cs="Times New Roman"/>
            <w:color w:val="000000"/>
            <w:sz w:val="28"/>
            <w:szCs w:val="28"/>
          </w:rPr>
          <w:t>сведениям</w:t>
        </w:r>
      </w:hyperlink>
      <w:r w:rsidRPr="00B151AB">
        <w:rPr>
          <w:rFonts w:ascii="Times New Roman" w:hAnsi="Times New Roman" w:cs="Times New Roman"/>
          <w:color w:val="000000"/>
          <w:sz w:val="28"/>
          <w:szCs w:val="28"/>
        </w:rPr>
        <w:t>, сост</w:t>
      </w:r>
      <w:r>
        <w:rPr>
          <w:rFonts w:ascii="Times New Roman" w:hAnsi="Times New Roman" w:cs="Times New Roman"/>
          <w:color w:val="000000"/>
          <w:sz w:val="28"/>
          <w:szCs w:val="28"/>
        </w:rPr>
        <w:t>авляющим государственную тайну.</w:t>
      </w:r>
    </w:p>
    <w:p w:rsidR="00632BA9" w:rsidRPr="009A33C0" w:rsidRDefault="00632BA9" w:rsidP="00632BA9">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11</w:t>
      </w:r>
      <w:r w:rsidRPr="009A33C0">
        <w:rPr>
          <w:rFonts w:ascii="Times New Roman" w:hAnsi="Times New Roman" w:cs="Times New Roman"/>
          <w:color w:val="000000"/>
          <w:sz w:val="28"/>
          <w:szCs w:val="28"/>
        </w:rPr>
        <w:t xml:space="preserve">. </w:t>
      </w:r>
      <w:r w:rsidRPr="009A33C0">
        <w:rPr>
          <w:rFonts w:ascii="Times New Roman" w:hAnsi="Times New Roman" w:cs="Times New Roman"/>
          <w:sz w:val="28"/>
          <w:szCs w:val="28"/>
        </w:rPr>
        <w:t>Сведения о доходах, об имуществе и обязательствах имущественного характера граждан</w:t>
      </w:r>
      <w:r>
        <w:rPr>
          <w:rFonts w:ascii="Times New Roman" w:hAnsi="Times New Roman" w:cs="Times New Roman"/>
          <w:sz w:val="28"/>
          <w:szCs w:val="28"/>
        </w:rPr>
        <w:t>,</w:t>
      </w:r>
      <w:r w:rsidRPr="009A33C0">
        <w:rPr>
          <w:rFonts w:ascii="Times New Roman" w:hAnsi="Times New Roman" w:cs="Times New Roman"/>
          <w:sz w:val="28"/>
          <w:szCs w:val="28"/>
        </w:rPr>
        <w:t xml:space="preserve"> претендующих на замещение должностей муниципальной</w:t>
      </w:r>
      <w:r>
        <w:rPr>
          <w:rFonts w:ascii="Times New Roman" w:hAnsi="Times New Roman" w:cs="Times New Roman"/>
          <w:sz w:val="28"/>
          <w:szCs w:val="28"/>
        </w:rPr>
        <w:t xml:space="preserve"> службы, муниципальных служащих</w:t>
      </w:r>
      <w:r w:rsidRPr="009A33C0">
        <w:rPr>
          <w:rFonts w:ascii="Times New Roman" w:hAnsi="Times New Roman" w:cs="Times New Roman"/>
          <w:sz w:val="28"/>
          <w:szCs w:val="28"/>
        </w:rPr>
        <w:t xml:space="preserve"> администрации </w:t>
      </w:r>
      <w:r>
        <w:rPr>
          <w:rFonts w:ascii="Times New Roman" w:hAnsi="Times New Roman" w:cs="Times New Roman"/>
          <w:sz w:val="28"/>
          <w:szCs w:val="28"/>
        </w:rPr>
        <w:t>Тарминского МО, а также сведения</w:t>
      </w:r>
      <w:r w:rsidRPr="009A33C0">
        <w:rPr>
          <w:rFonts w:ascii="Times New Roman" w:hAnsi="Times New Roman" w:cs="Times New Roman"/>
          <w:sz w:val="28"/>
          <w:szCs w:val="28"/>
        </w:rPr>
        <w:t xml:space="preserve"> о доходах, об имуществе и  обязательствах имущественного характера </w:t>
      </w:r>
      <w:r>
        <w:rPr>
          <w:rFonts w:ascii="Times New Roman" w:hAnsi="Times New Roman" w:cs="Times New Roman"/>
          <w:sz w:val="28"/>
          <w:szCs w:val="28"/>
        </w:rPr>
        <w:t>их</w:t>
      </w:r>
      <w:r w:rsidRPr="009A33C0">
        <w:rPr>
          <w:rFonts w:ascii="Times New Roman" w:hAnsi="Times New Roman" w:cs="Times New Roman"/>
          <w:sz w:val="28"/>
          <w:szCs w:val="28"/>
        </w:rPr>
        <w:t xml:space="preserve"> супруги (супруга) и несовершеннолетних детей размещаются в информационно-телекоммуникационной сети Интернет на официальном сайте органа местного самоуправления и предоставляются средствам массовой информации по их запросам с соблюдением законодательства </w:t>
      </w:r>
      <w:r>
        <w:rPr>
          <w:rFonts w:ascii="Times New Roman" w:hAnsi="Times New Roman" w:cs="Times New Roman"/>
          <w:sz w:val="28"/>
          <w:szCs w:val="28"/>
        </w:rPr>
        <w:t>РФ</w:t>
      </w:r>
      <w:r w:rsidRPr="009A33C0">
        <w:rPr>
          <w:rFonts w:ascii="Times New Roman" w:hAnsi="Times New Roman" w:cs="Times New Roman"/>
          <w:sz w:val="28"/>
          <w:szCs w:val="28"/>
        </w:rPr>
        <w:t xml:space="preserve"> о государственной тайне и о защите персональных данных.</w:t>
      </w:r>
    </w:p>
    <w:p w:rsidR="00632BA9" w:rsidRDefault="00632BA9" w:rsidP="00632B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Pr="00E8437D">
        <w:rPr>
          <w:rFonts w:ascii="Times New Roman" w:hAnsi="Times New Roman" w:cs="Times New Roman"/>
          <w:sz w:val="28"/>
          <w:szCs w:val="28"/>
        </w:rPr>
        <w:t xml:space="preserve">. </w:t>
      </w:r>
      <w:r>
        <w:rPr>
          <w:rFonts w:ascii="Times New Roman" w:hAnsi="Times New Roman" w:cs="Times New Roman"/>
          <w:sz w:val="28"/>
          <w:szCs w:val="28"/>
        </w:rPr>
        <w:t>Муниципальные служащие</w:t>
      </w:r>
      <w:r w:rsidRPr="00E8437D">
        <w:rPr>
          <w:rFonts w:ascii="Times New Roman" w:hAnsi="Times New Roman" w:cs="Times New Roman"/>
          <w:sz w:val="28"/>
          <w:szCs w:val="28"/>
        </w:rPr>
        <w:t xml:space="preserve"> </w:t>
      </w:r>
      <w:r>
        <w:rPr>
          <w:rFonts w:ascii="Times New Roman" w:hAnsi="Times New Roman" w:cs="Times New Roman"/>
          <w:sz w:val="28"/>
          <w:szCs w:val="28"/>
        </w:rPr>
        <w:t xml:space="preserve">и иные лица, </w:t>
      </w:r>
      <w:r w:rsidRPr="00E8437D">
        <w:rPr>
          <w:rFonts w:ascii="Times New Roman" w:hAnsi="Times New Roman" w:cs="Times New Roman"/>
          <w:sz w:val="28"/>
          <w:szCs w:val="28"/>
        </w:rPr>
        <w:t xml:space="preserve">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w:t>
      </w:r>
      <w:r>
        <w:rPr>
          <w:rFonts w:ascii="Times New Roman" w:hAnsi="Times New Roman" w:cs="Times New Roman"/>
          <w:sz w:val="28"/>
          <w:szCs w:val="28"/>
        </w:rPr>
        <w:t>РФ</w:t>
      </w:r>
      <w:r w:rsidRPr="00E8437D">
        <w:rPr>
          <w:rFonts w:ascii="Times New Roman" w:hAnsi="Times New Roman" w:cs="Times New Roman"/>
          <w:sz w:val="28"/>
          <w:szCs w:val="28"/>
        </w:rPr>
        <w:t xml:space="preserve">, несут ответственность в соответствии с законодательством </w:t>
      </w:r>
      <w:r>
        <w:rPr>
          <w:rFonts w:ascii="Times New Roman" w:hAnsi="Times New Roman" w:cs="Times New Roman"/>
          <w:sz w:val="28"/>
          <w:szCs w:val="28"/>
        </w:rPr>
        <w:t>РФ</w:t>
      </w:r>
      <w:r w:rsidRPr="00E8437D">
        <w:rPr>
          <w:rFonts w:ascii="Times New Roman" w:hAnsi="Times New Roman" w:cs="Times New Roman"/>
          <w:sz w:val="28"/>
          <w:szCs w:val="28"/>
        </w:rPr>
        <w:t>.</w:t>
      </w:r>
    </w:p>
    <w:p w:rsidR="00632BA9" w:rsidRPr="000E0E5D" w:rsidRDefault="00632BA9" w:rsidP="00632B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r w:rsidRPr="000E0E5D">
        <w:rPr>
          <w:rFonts w:ascii="Times New Roman" w:hAnsi="Times New Roman" w:cs="Times New Roman"/>
          <w:sz w:val="28"/>
          <w:szCs w:val="28"/>
        </w:rPr>
        <w:t xml:space="preserve">Сведения о доходах, имуществе и обязательствах имущественного характера, </w:t>
      </w:r>
      <w:r w:rsidRPr="00E8437D">
        <w:rPr>
          <w:rFonts w:ascii="Times New Roman" w:hAnsi="Times New Roman" w:cs="Times New Roman"/>
          <w:sz w:val="28"/>
          <w:szCs w:val="28"/>
        </w:rPr>
        <w:t>информация о результатах проверки достоверности и полноты этих сведений</w:t>
      </w:r>
      <w:r>
        <w:rPr>
          <w:rFonts w:ascii="Times New Roman" w:hAnsi="Times New Roman" w:cs="Times New Roman"/>
          <w:sz w:val="28"/>
          <w:szCs w:val="28"/>
        </w:rPr>
        <w:t>,</w:t>
      </w:r>
      <w:r w:rsidRPr="00E8437D">
        <w:rPr>
          <w:rFonts w:ascii="Times New Roman" w:hAnsi="Times New Roman" w:cs="Times New Roman"/>
          <w:sz w:val="28"/>
          <w:szCs w:val="28"/>
        </w:rPr>
        <w:t xml:space="preserve"> </w:t>
      </w:r>
      <w:r w:rsidRPr="000E0E5D">
        <w:rPr>
          <w:rFonts w:ascii="Times New Roman" w:hAnsi="Times New Roman" w:cs="Times New Roman"/>
          <w:sz w:val="28"/>
          <w:szCs w:val="28"/>
        </w:rPr>
        <w:t>предоставленные в соответствии с настоящим Положением лицами, указанными в п.</w:t>
      </w:r>
      <w:r>
        <w:rPr>
          <w:rFonts w:ascii="Times New Roman" w:hAnsi="Times New Roman" w:cs="Times New Roman"/>
          <w:sz w:val="28"/>
          <w:szCs w:val="28"/>
        </w:rPr>
        <w:t xml:space="preserve"> </w:t>
      </w:r>
      <w:r w:rsidRPr="000E0E5D">
        <w:rPr>
          <w:rFonts w:ascii="Times New Roman" w:hAnsi="Times New Roman" w:cs="Times New Roman"/>
          <w:sz w:val="28"/>
          <w:szCs w:val="28"/>
        </w:rPr>
        <w:t>3 настоящего Положения, приобщаются к личному делу указанных лиц и хранятся в течение 5 лет. По истечении срока хранения указанные сведения возвращаются лицу, их представившему, либо уничтожаются по акту.</w:t>
      </w:r>
    </w:p>
    <w:p w:rsidR="00632BA9" w:rsidRPr="00E8437D" w:rsidRDefault="00632BA9" w:rsidP="00632BA9">
      <w:pPr>
        <w:pStyle w:val="ConsPlusNormal"/>
        <w:ind w:firstLine="540"/>
        <w:jc w:val="both"/>
        <w:rPr>
          <w:rFonts w:ascii="Times New Roman" w:hAnsi="Times New Roman" w:cs="Times New Roman"/>
          <w:sz w:val="28"/>
          <w:szCs w:val="28"/>
        </w:rPr>
      </w:pPr>
      <w:r w:rsidRPr="00E8437D">
        <w:rPr>
          <w:rFonts w:ascii="Times New Roman" w:hAnsi="Times New Roman" w:cs="Times New Roman"/>
          <w:sz w:val="28"/>
          <w:szCs w:val="28"/>
        </w:rPr>
        <w:t>В случае если гражданин</w:t>
      </w:r>
      <w:r>
        <w:rPr>
          <w:rFonts w:ascii="Times New Roman" w:hAnsi="Times New Roman" w:cs="Times New Roman"/>
          <w:sz w:val="28"/>
          <w:szCs w:val="28"/>
        </w:rPr>
        <w:t>, претендующий на замещение должности муниципальной службы, представивший</w:t>
      </w:r>
      <w:r w:rsidRPr="00E8437D">
        <w:rPr>
          <w:rFonts w:ascii="Times New Roman" w:hAnsi="Times New Roman" w:cs="Times New Roman"/>
          <w:sz w:val="28"/>
          <w:szCs w:val="28"/>
        </w:rPr>
        <w:t xml:space="preserve"> в кадровую службу </w:t>
      </w:r>
      <w:r>
        <w:rPr>
          <w:rFonts w:ascii="Times New Roman" w:hAnsi="Times New Roman" w:cs="Times New Roman"/>
          <w:sz w:val="28"/>
          <w:szCs w:val="28"/>
        </w:rPr>
        <w:t xml:space="preserve">администрации Тарминского МО </w:t>
      </w:r>
      <w:r w:rsidRPr="00E8437D">
        <w:rPr>
          <w:rFonts w:ascii="Times New Roman" w:hAnsi="Times New Roman" w:cs="Times New Roman"/>
          <w:sz w:val="28"/>
          <w:szCs w:val="28"/>
        </w:rPr>
        <w:t>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w:t>
      </w:r>
      <w:r>
        <w:rPr>
          <w:rFonts w:ascii="Times New Roman" w:hAnsi="Times New Roman" w:cs="Times New Roman"/>
          <w:sz w:val="28"/>
          <w:szCs w:val="28"/>
        </w:rPr>
        <w:t>есовершеннолетних детей, не был назначен</w:t>
      </w:r>
      <w:r w:rsidRPr="00E8437D">
        <w:rPr>
          <w:rFonts w:ascii="Times New Roman" w:hAnsi="Times New Roman" w:cs="Times New Roman"/>
          <w:sz w:val="28"/>
          <w:szCs w:val="28"/>
        </w:rPr>
        <w:t xml:space="preserve"> на должность </w:t>
      </w:r>
      <w:r>
        <w:rPr>
          <w:rFonts w:ascii="Times New Roman" w:hAnsi="Times New Roman" w:cs="Times New Roman"/>
          <w:sz w:val="28"/>
          <w:szCs w:val="28"/>
        </w:rPr>
        <w:t>муниципальной</w:t>
      </w:r>
      <w:r w:rsidRPr="00E8437D">
        <w:rPr>
          <w:rFonts w:ascii="Times New Roman" w:hAnsi="Times New Roman" w:cs="Times New Roman"/>
          <w:sz w:val="28"/>
          <w:szCs w:val="28"/>
        </w:rPr>
        <w:t xml:space="preserve"> службы, такие справки возвращаются </w:t>
      </w:r>
      <w:r>
        <w:rPr>
          <w:rFonts w:ascii="Times New Roman" w:hAnsi="Times New Roman" w:cs="Times New Roman"/>
          <w:sz w:val="28"/>
          <w:szCs w:val="28"/>
        </w:rPr>
        <w:t xml:space="preserve">ему </w:t>
      </w:r>
      <w:r w:rsidRPr="00E8437D">
        <w:rPr>
          <w:rFonts w:ascii="Times New Roman" w:hAnsi="Times New Roman" w:cs="Times New Roman"/>
          <w:sz w:val="28"/>
          <w:szCs w:val="28"/>
        </w:rPr>
        <w:t>по письменному заявлению вместе с другими документами.</w:t>
      </w:r>
    </w:p>
    <w:p w:rsidR="00632BA9" w:rsidRPr="00E8437D" w:rsidRDefault="00632BA9" w:rsidP="00632B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Pr="00E8437D">
        <w:rPr>
          <w:rFonts w:ascii="Times New Roman" w:hAnsi="Times New Roman" w:cs="Times New Roman"/>
          <w:sz w:val="28"/>
          <w:szCs w:val="28"/>
        </w:rPr>
        <w:t xml:space="preserve">. В случае непредставления или представления заведомо ложных </w:t>
      </w:r>
      <w:r w:rsidRPr="00E8437D">
        <w:rPr>
          <w:rFonts w:ascii="Times New Roman" w:hAnsi="Times New Roman" w:cs="Times New Roman"/>
          <w:sz w:val="28"/>
          <w:szCs w:val="28"/>
        </w:rPr>
        <w:lastRenderedPageBreak/>
        <w:t xml:space="preserve">сведений о доходах, об имуществе и обязательствах имущественного характера гражданин не может быть назначен на должность </w:t>
      </w:r>
      <w:r>
        <w:rPr>
          <w:rFonts w:ascii="Times New Roman" w:hAnsi="Times New Roman" w:cs="Times New Roman"/>
          <w:sz w:val="28"/>
          <w:szCs w:val="28"/>
        </w:rPr>
        <w:t>муниципальной службы</w:t>
      </w:r>
      <w:r w:rsidRPr="00E8437D">
        <w:rPr>
          <w:rFonts w:ascii="Times New Roman" w:hAnsi="Times New Roman" w:cs="Times New Roman"/>
          <w:sz w:val="28"/>
          <w:szCs w:val="28"/>
        </w:rPr>
        <w:t xml:space="preserve">, а </w:t>
      </w:r>
      <w:r>
        <w:rPr>
          <w:rFonts w:ascii="Times New Roman" w:hAnsi="Times New Roman" w:cs="Times New Roman"/>
          <w:sz w:val="28"/>
          <w:szCs w:val="28"/>
        </w:rPr>
        <w:t>муниципальный</w:t>
      </w:r>
      <w:r w:rsidRPr="00E8437D">
        <w:rPr>
          <w:rFonts w:ascii="Times New Roman" w:hAnsi="Times New Roman" w:cs="Times New Roman"/>
          <w:sz w:val="28"/>
          <w:szCs w:val="28"/>
        </w:rPr>
        <w:t xml:space="preserve"> служащий</w:t>
      </w:r>
      <w:r>
        <w:rPr>
          <w:rFonts w:ascii="Times New Roman" w:hAnsi="Times New Roman" w:cs="Times New Roman"/>
          <w:sz w:val="28"/>
          <w:szCs w:val="28"/>
        </w:rPr>
        <w:t>, лицо, занимающее муниципальную должность, освобождаю</w:t>
      </w:r>
      <w:r w:rsidRPr="00E8437D">
        <w:rPr>
          <w:rFonts w:ascii="Times New Roman" w:hAnsi="Times New Roman" w:cs="Times New Roman"/>
          <w:sz w:val="28"/>
          <w:szCs w:val="28"/>
        </w:rPr>
        <w:t xml:space="preserve">тся от </w:t>
      </w:r>
      <w:r>
        <w:rPr>
          <w:rFonts w:ascii="Times New Roman" w:hAnsi="Times New Roman" w:cs="Times New Roman"/>
          <w:sz w:val="28"/>
          <w:szCs w:val="28"/>
        </w:rPr>
        <w:t xml:space="preserve">занимаемой </w:t>
      </w:r>
      <w:r w:rsidRPr="00E8437D">
        <w:rPr>
          <w:rFonts w:ascii="Times New Roman" w:hAnsi="Times New Roman" w:cs="Times New Roman"/>
          <w:sz w:val="28"/>
          <w:szCs w:val="28"/>
        </w:rPr>
        <w:t xml:space="preserve">должности в соответствии с законодательством </w:t>
      </w:r>
      <w:r>
        <w:rPr>
          <w:rFonts w:ascii="Times New Roman" w:hAnsi="Times New Roman" w:cs="Times New Roman"/>
          <w:sz w:val="28"/>
          <w:szCs w:val="28"/>
        </w:rPr>
        <w:t>РФ</w:t>
      </w:r>
      <w:r w:rsidRPr="00E8437D">
        <w:rPr>
          <w:rFonts w:ascii="Times New Roman" w:hAnsi="Times New Roman" w:cs="Times New Roman"/>
          <w:sz w:val="28"/>
          <w:szCs w:val="28"/>
        </w:rPr>
        <w:t xml:space="preserve"> </w:t>
      </w:r>
      <w:r>
        <w:rPr>
          <w:rFonts w:ascii="Times New Roman" w:hAnsi="Times New Roman" w:cs="Times New Roman"/>
          <w:sz w:val="28"/>
          <w:szCs w:val="28"/>
        </w:rPr>
        <w:t>или подвергаю</w:t>
      </w:r>
      <w:r w:rsidRPr="00E8437D">
        <w:rPr>
          <w:rFonts w:ascii="Times New Roman" w:hAnsi="Times New Roman" w:cs="Times New Roman"/>
          <w:sz w:val="28"/>
          <w:szCs w:val="28"/>
        </w:rPr>
        <w:t>тся иным видам дисциплинарной ответственности.</w:t>
      </w:r>
    </w:p>
    <w:p w:rsidR="00632BA9" w:rsidRDefault="00632BA9" w:rsidP="00632BA9">
      <w:pPr>
        <w:pStyle w:val="ConsPlusNonformat"/>
        <w:jc w:val="both"/>
        <w:rPr>
          <w:rFonts w:ascii="Times New Roman" w:hAnsi="Times New Roman" w:cs="Times New Roman"/>
          <w:sz w:val="28"/>
          <w:szCs w:val="28"/>
        </w:rPr>
      </w:pPr>
    </w:p>
    <w:p w:rsidR="00632BA9" w:rsidRDefault="00632BA9" w:rsidP="00632BA9">
      <w:pPr>
        <w:pStyle w:val="ConsPlusNonformat"/>
        <w:jc w:val="both"/>
        <w:rPr>
          <w:rFonts w:ascii="Times New Roman" w:hAnsi="Times New Roman" w:cs="Times New Roman"/>
          <w:sz w:val="28"/>
          <w:szCs w:val="28"/>
        </w:rPr>
      </w:pPr>
    </w:p>
    <w:p w:rsidR="00632BA9" w:rsidRDefault="00632BA9" w:rsidP="00632BA9">
      <w:pPr>
        <w:pStyle w:val="ConsPlusNonformat"/>
        <w:jc w:val="both"/>
        <w:rPr>
          <w:rFonts w:ascii="Times New Roman" w:hAnsi="Times New Roman" w:cs="Times New Roman"/>
          <w:sz w:val="28"/>
          <w:szCs w:val="28"/>
        </w:rPr>
      </w:pPr>
    </w:p>
    <w:p w:rsidR="00632BA9" w:rsidRDefault="00632BA9" w:rsidP="00632BA9">
      <w:pPr>
        <w:pStyle w:val="ConsPlusNonformat"/>
        <w:jc w:val="both"/>
        <w:rPr>
          <w:rFonts w:ascii="Times New Roman" w:hAnsi="Times New Roman" w:cs="Times New Roman"/>
          <w:sz w:val="28"/>
          <w:szCs w:val="28"/>
        </w:rPr>
      </w:pPr>
    </w:p>
    <w:p w:rsidR="00632BA9" w:rsidRDefault="00632BA9" w:rsidP="00632BA9">
      <w:pPr>
        <w:pStyle w:val="ConsPlusNonformat"/>
        <w:jc w:val="both"/>
        <w:rPr>
          <w:rFonts w:ascii="Times New Roman" w:hAnsi="Times New Roman" w:cs="Times New Roman"/>
          <w:sz w:val="28"/>
          <w:szCs w:val="28"/>
        </w:rPr>
      </w:pPr>
    </w:p>
    <w:p w:rsidR="00632BA9" w:rsidRDefault="00632BA9" w:rsidP="00632BA9">
      <w:pPr>
        <w:pStyle w:val="ConsPlusNonformat"/>
        <w:jc w:val="both"/>
        <w:rPr>
          <w:rFonts w:ascii="Times New Roman" w:hAnsi="Times New Roman" w:cs="Times New Roman"/>
          <w:sz w:val="28"/>
          <w:szCs w:val="28"/>
        </w:rPr>
      </w:pPr>
    </w:p>
    <w:p w:rsidR="00632BA9" w:rsidRDefault="00632BA9" w:rsidP="00632BA9">
      <w:pPr>
        <w:pStyle w:val="ConsPlusNonformat"/>
        <w:jc w:val="both"/>
        <w:rPr>
          <w:rFonts w:ascii="Times New Roman" w:hAnsi="Times New Roman" w:cs="Times New Roman"/>
          <w:sz w:val="28"/>
          <w:szCs w:val="28"/>
        </w:rPr>
      </w:pPr>
    </w:p>
    <w:p w:rsidR="00632BA9" w:rsidRDefault="00632BA9" w:rsidP="00632BA9">
      <w:pPr>
        <w:pStyle w:val="ConsPlusNonformat"/>
        <w:jc w:val="both"/>
        <w:rPr>
          <w:rFonts w:ascii="Times New Roman" w:hAnsi="Times New Roman" w:cs="Times New Roman"/>
          <w:sz w:val="28"/>
          <w:szCs w:val="28"/>
        </w:rPr>
      </w:pPr>
    </w:p>
    <w:p w:rsidR="00632BA9" w:rsidRDefault="00632BA9" w:rsidP="00632BA9">
      <w:pPr>
        <w:pStyle w:val="ConsPlusNonformat"/>
        <w:jc w:val="both"/>
        <w:rPr>
          <w:rFonts w:ascii="Times New Roman" w:hAnsi="Times New Roman" w:cs="Times New Roman"/>
          <w:sz w:val="28"/>
          <w:szCs w:val="28"/>
        </w:rPr>
      </w:pPr>
    </w:p>
    <w:p w:rsidR="00632BA9" w:rsidRDefault="00632BA9" w:rsidP="00632BA9">
      <w:pPr>
        <w:pStyle w:val="ConsPlusNonformat"/>
        <w:jc w:val="both"/>
        <w:rPr>
          <w:rFonts w:ascii="Times New Roman" w:hAnsi="Times New Roman" w:cs="Times New Roman"/>
          <w:sz w:val="28"/>
          <w:szCs w:val="28"/>
        </w:rPr>
      </w:pPr>
    </w:p>
    <w:p w:rsidR="00632BA9" w:rsidRDefault="00632BA9" w:rsidP="00632BA9">
      <w:pPr>
        <w:pStyle w:val="ConsPlusNonformat"/>
        <w:jc w:val="both"/>
        <w:rPr>
          <w:rFonts w:ascii="Times New Roman" w:hAnsi="Times New Roman" w:cs="Times New Roman"/>
          <w:sz w:val="28"/>
          <w:szCs w:val="28"/>
        </w:rPr>
      </w:pPr>
    </w:p>
    <w:p w:rsidR="00632BA9" w:rsidRDefault="00632BA9" w:rsidP="00632BA9">
      <w:pPr>
        <w:pStyle w:val="ConsPlusNonformat"/>
        <w:jc w:val="both"/>
        <w:rPr>
          <w:rFonts w:ascii="Times New Roman" w:hAnsi="Times New Roman" w:cs="Times New Roman"/>
          <w:sz w:val="28"/>
          <w:szCs w:val="28"/>
        </w:rPr>
      </w:pPr>
    </w:p>
    <w:p w:rsidR="00632BA9" w:rsidRDefault="00632BA9" w:rsidP="00632BA9">
      <w:pPr>
        <w:pStyle w:val="ConsPlusNonformat"/>
        <w:jc w:val="both"/>
        <w:rPr>
          <w:rFonts w:ascii="Times New Roman" w:hAnsi="Times New Roman" w:cs="Times New Roman"/>
          <w:sz w:val="28"/>
          <w:szCs w:val="28"/>
        </w:rPr>
      </w:pPr>
    </w:p>
    <w:p w:rsidR="00632BA9" w:rsidRDefault="00632BA9" w:rsidP="00632BA9">
      <w:pPr>
        <w:pStyle w:val="ConsPlusNonformat"/>
        <w:jc w:val="both"/>
        <w:rPr>
          <w:rFonts w:ascii="Times New Roman" w:hAnsi="Times New Roman" w:cs="Times New Roman"/>
          <w:sz w:val="28"/>
          <w:szCs w:val="28"/>
        </w:rPr>
      </w:pPr>
    </w:p>
    <w:p w:rsidR="00632BA9" w:rsidRDefault="00632BA9" w:rsidP="00632BA9">
      <w:pPr>
        <w:pStyle w:val="ConsPlusNonformat"/>
        <w:jc w:val="both"/>
        <w:rPr>
          <w:rFonts w:ascii="Times New Roman" w:hAnsi="Times New Roman" w:cs="Times New Roman"/>
          <w:sz w:val="28"/>
          <w:szCs w:val="28"/>
        </w:rPr>
      </w:pPr>
    </w:p>
    <w:p w:rsidR="00632BA9" w:rsidRDefault="00632BA9" w:rsidP="00632BA9">
      <w:pPr>
        <w:pStyle w:val="ConsPlusNonformat"/>
        <w:jc w:val="both"/>
        <w:rPr>
          <w:rFonts w:ascii="Times New Roman" w:hAnsi="Times New Roman" w:cs="Times New Roman"/>
          <w:sz w:val="28"/>
          <w:szCs w:val="28"/>
        </w:rPr>
      </w:pPr>
    </w:p>
    <w:p w:rsidR="00632BA9" w:rsidRDefault="00632BA9" w:rsidP="00632BA9">
      <w:pPr>
        <w:pStyle w:val="ConsPlusNonformat"/>
        <w:jc w:val="both"/>
        <w:rPr>
          <w:rFonts w:ascii="Times New Roman" w:hAnsi="Times New Roman" w:cs="Times New Roman"/>
          <w:sz w:val="28"/>
          <w:szCs w:val="28"/>
        </w:rPr>
      </w:pPr>
    </w:p>
    <w:p w:rsidR="00632BA9" w:rsidRDefault="00632BA9" w:rsidP="00632BA9">
      <w:pPr>
        <w:pStyle w:val="ConsPlusNonformat"/>
        <w:jc w:val="both"/>
        <w:rPr>
          <w:rFonts w:ascii="Times New Roman" w:hAnsi="Times New Roman" w:cs="Times New Roman"/>
          <w:sz w:val="28"/>
          <w:szCs w:val="28"/>
        </w:rPr>
      </w:pPr>
    </w:p>
    <w:p w:rsidR="00632BA9" w:rsidRDefault="00632BA9" w:rsidP="00632BA9">
      <w:pPr>
        <w:pStyle w:val="ConsPlusNonformat"/>
        <w:jc w:val="both"/>
        <w:rPr>
          <w:rFonts w:ascii="Times New Roman" w:hAnsi="Times New Roman" w:cs="Times New Roman"/>
          <w:sz w:val="28"/>
          <w:szCs w:val="28"/>
        </w:rPr>
      </w:pPr>
    </w:p>
    <w:p w:rsidR="00632BA9" w:rsidRDefault="00632BA9" w:rsidP="00632BA9">
      <w:pPr>
        <w:pStyle w:val="ConsPlusNonformat"/>
        <w:jc w:val="both"/>
        <w:rPr>
          <w:rFonts w:ascii="Times New Roman" w:hAnsi="Times New Roman" w:cs="Times New Roman"/>
          <w:sz w:val="28"/>
          <w:szCs w:val="28"/>
        </w:rPr>
      </w:pPr>
    </w:p>
    <w:p w:rsidR="00632BA9" w:rsidRDefault="00632BA9" w:rsidP="00632BA9">
      <w:pPr>
        <w:pStyle w:val="ConsPlusNonformat"/>
        <w:jc w:val="both"/>
        <w:rPr>
          <w:rFonts w:ascii="Times New Roman" w:hAnsi="Times New Roman" w:cs="Times New Roman"/>
          <w:sz w:val="28"/>
          <w:szCs w:val="28"/>
        </w:rPr>
      </w:pPr>
    </w:p>
    <w:p w:rsidR="00632BA9" w:rsidRDefault="00632BA9" w:rsidP="00632BA9">
      <w:pPr>
        <w:pStyle w:val="ConsPlusNonformat"/>
        <w:jc w:val="both"/>
        <w:rPr>
          <w:rFonts w:ascii="Times New Roman" w:hAnsi="Times New Roman" w:cs="Times New Roman"/>
          <w:sz w:val="28"/>
          <w:szCs w:val="28"/>
        </w:rPr>
      </w:pPr>
    </w:p>
    <w:p w:rsidR="00632BA9" w:rsidRDefault="00632BA9" w:rsidP="00632BA9">
      <w:pPr>
        <w:pStyle w:val="ConsPlusNonformat"/>
        <w:jc w:val="both"/>
        <w:rPr>
          <w:rFonts w:ascii="Times New Roman" w:hAnsi="Times New Roman" w:cs="Times New Roman"/>
          <w:sz w:val="28"/>
          <w:szCs w:val="28"/>
        </w:rPr>
      </w:pPr>
    </w:p>
    <w:p w:rsidR="00632BA9" w:rsidRDefault="00632BA9" w:rsidP="00632BA9">
      <w:pPr>
        <w:pStyle w:val="ConsPlusNonformat"/>
        <w:jc w:val="both"/>
        <w:rPr>
          <w:rFonts w:ascii="Times New Roman" w:hAnsi="Times New Roman" w:cs="Times New Roman"/>
          <w:sz w:val="28"/>
          <w:szCs w:val="28"/>
        </w:rPr>
      </w:pPr>
    </w:p>
    <w:p w:rsidR="00632BA9" w:rsidRDefault="00632BA9" w:rsidP="00632BA9">
      <w:pPr>
        <w:pStyle w:val="ConsPlusNonformat"/>
        <w:jc w:val="both"/>
        <w:rPr>
          <w:rFonts w:ascii="Times New Roman" w:hAnsi="Times New Roman" w:cs="Times New Roman"/>
          <w:sz w:val="28"/>
          <w:szCs w:val="28"/>
        </w:rPr>
      </w:pPr>
    </w:p>
    <w:p w:rsidR="00632BA9" w:rsidRDefault="00632BA9" w:rsidP="00632BA9">
      <w:pPr>
        <w:pStyle w:val="ConsPlusNonformat"/>
        <w:jc w:val="both"/>
        <w:rPr>
          <w:rFonts w:ascii="Times New Roman" w:hAnsi="Times New Roman" w:cs="Times New Roman"/>
          <w:sz w:val="28"/>
          <w:szCs w:val="28"/>
        </w:rPr>
      </w:pPr>
    </w:p>
    <w:p w:rsidR="00632BA9" w:rsidRDefault="00632BA9" w:rsidP="00632BA9">
      <w:pPr>
        <w:pStyle w:val="ConsPlusNonformat"/>
        <w:jc w:val="both"/>
        <w:rPr>
          <w:rFonts w:ascii="Times New Roman" w:hAnsi="Times New Roman" w:cs="Times New Roman"/>
          <w:sz w:val="28"/>
          <w:szCs w:val="28"/>
        </w:rPr>
      </w:pPr>
    </w:p>
    <w:p w:rsidR="00632BA9" w:rsidRDefault="00632BA9" w:rsidP="00632BA9">
      <w:pPr>
        <w:pStyle w:val="ConsPlusNonformat"/>
        <w:jc w:val="both"/>
        <w:rPr>
          <w:rFonts w:ascii="Times New Roman" w:hAnsi="Times New Roman" w:cs="Times New Roman"/>
          <w:sz w:val="28"/>
          <w:szCs w:val="28"/>
        </w:rPr>
      </w:pPr>
    </w:p>
    <w:p w:rsidR="00632BA9" w:rsidRDefault="00632BA9" w:rsidP="00632BA9">
      <w:pPr>
        <w:pStyle w:val="ConsPlusNonformat"/>
        <w:jc w:val="both"/>
        <w:rPr>
          <w:rFonts w:ascii="Times New Roman" w:hAnsi="Times New Roman" w:cs="Times New Roman"/>
          <w:sz w:val="28"/>
          <w:szCs w:val="28"/>
        </w:rPr>
      </w:pPr>
    </w:p>
    <w:p w:rsidR="00632BA9" w:rsidRDefault="00632BA9" w:rsidP="00632BA9">
      <w:pPr>
        <w:pStyle w:val="ConsPlusNonformat"/>
        <w:jc w:val="both"/>
        <w:rPr>
          <w:rFonts w:ascii="Times New Roman" w:hAnsi="Times New Roman" w:cs="Times New Roman"/>
          <w:sz w:val="28"/>
          <w:szCs w:val="28"/>
        </w:rPr>
      </w:pPr>
    </w:p>
    <w:p w:rsidR="00632BA9" w:rsidRDefault="00632BA9" w:rsidP="00632BA9">
      <w:pPr>
        <w:pStyle w:val="ConsPlusNonformat"/>
        <w:jc w:val="both"/>
        <w:rPr>
          <w:rFonts w:ascii="Times New Roman" w:hAnsi="Times New Roman" w:cs="Times New Roman"/>
          <w:sz w:val="28"/>
          <w:szCs w:val="28"/>
        </w:rPr>
      </w:pPr>
    </w:p>
    <w:p w:rsidR="00632BA9" w:rsidRDefault="00632BA9" w:rsidP="00632BA9">
      <w:pPr>
        <w:pStyle w:val="ConsPlusNonformat"/>
        <w:jc w:val="both"/>
        <w:rPr>
          <w:rFonts w:ascii="Times New Roman" w:hAnsi="Times New Roman" w:cs="Times New Roman"/>
          <w:sz w:val="28"/>
          <w:szCs w:val="28"/>
        </w:rPr>
      </w:pPr>
    </w:p>
    <w:p w:rsidR="00632BA9" w:rsidRDefault="00632BA9" w:rsidP="00632BA9">
      <w:pPr>
        <w:pStyle w:val="ConsPlusNonformat"/>
        <w:jc w:val="both"/>
        <w:rPr>
          <w:rFonts w:ascii="Times New Roman" w:hAnsi="Times New Roman" w:cs="Times New Roman"/>
          <w:sz w:val="28"/>
          <w:szCs w:val="28"/>
        </w:rPr>
      </w:pPr>
    </w:p>
    <w:p w:rsidR="00632BA9" w:rsidRDefault="00632BA9" w:rsidP="00632BA9">
      <w:pPr>
        <w:pStyle w:val="ConsPlusNonformat"/>
        <w:jc w:val="both"/>
        <w:rPr>
          <w:rFonts w:ascii="Times New Roman" w:hAnsi="Times New Roman" w:cs="Times New Roman"/>
          <w:sz w:val="28"/>
          <w:szCs w:val="28"/>
        </w:rPr>
      </w:pPr>
    </w:p>
    <w:p w:rsidR="00632BA9" w:rsidRDefault="00632BA9" w:rsidP="00632BA9">
      <w:pPr>
        <w:pStyle w:val="ConsPlusNonformat"/>
        <w:jc w:val="both"/>
        <w:rPr>
          <w:rFonts w:ascii="Times New Roman" w:hAnsi="Times New Roman" w:cs="Times New Roman"/>
          <w:sz w:val="28"/>
          <w:szCs w:val="28"/>
        </w:rPr>
      </w:pPr>
    </w:p>
    <w:p w:rsidR="00632BA9" w:rsidRDefault="00632BA9" w:rsidP="00632BA9">
      <w:pPr>
        <w:pStyle w:val="ConsPlusNonformat"/>
        <w:jc w:val="both"/>
        <w:rPr>
          <w:rFonts w:ascii="Times New Roman" w:hAnsi="Times New Roman" w:cs="Times New Roman"/>
          <w:sz w:val="28"/>
          <w:szCs w:val="28"/>
        </w:rPr>
      </w:pPr>
    </w:p>
    <w:p w:rsidR="00632BA9" w:rsidRDefault="00632BA9" w:rsidP="00632BA9">
      <w:pPr>
        <w:pStyle w:val="ConsPlusNonformat"/>
        <w:jc w:val="both"/>
        <w:rPr>
          <w:rFonts w:ascii="Times New Roman" w:hAnsi="Times New Roman" w:cs="Times New Roman"/>
          <w:sz w:val="28"/>
          <w:szCs w:val="28"/>
        </w:rPr>
      </w:pPr>
    </w:p>
    <w:p w:rsidR="00632BA9" w:rsidRDefault="00632BA9" w:rsidP="00632BA9">
      <w:pPr>
        <w:pStyle w:val="ConsPlusNonformat"/>
        <w:jc w:val="both"/>
        <w:rPr>
          <w:rFonts w:ascii="Times New Roman" w:hAnsi="Times New Roman" w:cs="Times New Roman"/>
          <w:sz w:val="28"/>
          <w:szCs w:val="28"/>
        </w:rPr>
      </w:pPr>
    </w:p>
    <w:p w:rsidR="00632BA9" w:rsidRDefault="00632BA9" w:rsidP="00632BA9">
      <w:pPr>
        <w:pStyle w:val="ConsPlusNonformat"/>
        <w:jc w:val="both"/>
        <w:rPr>
          <w:rFonts w:ascii="Times New Roman" w:hAnsi="Times New Roman" w:cs="Times New Roman"/>
          <w:sz w:val="28"/>
          <w:szCs w:val="28"/>
        </w:rPr>
      </w:pPr>
    </w:p>
    <w:p w:rsidR="00632BA9" w:rsidRDefault="00632BA9" w:rsidP="00632BA9">
      <w:pPr>
        <w:pStyle w:val="ConsPlusNonformat"/>
        <w:jc w:val="both"/>
        <w:rPr>
          <w:rFonts w:ascii="Times New Roman" w:hAnsi="Times New Roman" w:cs="Times New Roman"/>
          <w:sz w:val="28"/>
          <w:szCs w:val="28"/>
        </w:rPr>
      </w:pPr>
    </w:p>
    <w:p w:rsidR="00632BA9" w:rsidRDefault="00632BA9" w:rsidP="00632BA9">
      <w:pPr>
        <w:jc w:val="right"/>
      </w:pPr>
    </w:p>
    <w:p w:rsidR="00632BA9" w:rsidRPr="00AB1F20" w:rsidRDefault="00632BA9" w:rsidP="00632BA9">
      <w:pPr>
        <w:jc w:val="right"/>
      </w:pPr>
      <w:r>
        <w:t>Приложение № 2</w:t>
      </w:r>
    </w:p>
    <w:p w:rsidR="00632BA9" w:rsidRPr="00AB1F20" w:rsidRDefault="00632BA9" w:rsidP="00632BA9">
      <w:pPr>
        <w:jc w:val="right"/>
      </w:pPr>
      <w:r w:rsidRPr="00AB1F20">
        <w:lastRenderedPageBreak/>
        <w:t>к решению думы</w:t>
      </w:r>
      <w:r>
        <w:t xml:space="preserve"> Тарминского</w:t>
      </w:r>
      <w:r w:rsidRPr="00AB1F20">
        <w:t xml:space="preserve"> МО</w:t>
      </w:r>
    </w:p>
    <w:p w:rsidR="00632BA9" w:rsidRPr="00AB1F20" w:rsidRDefault="00632BA9" w:rsidP="00632BA9">
      <w:pPr>
        <w:jc w:val="right"/>
      </w:pPr>
      <w:r w:rsidRPr="00AB1F20">
        <w:t xml:space="preserve">№ </w:t>
      </w:r>
      <w:r>
        <w:t>22</w:t>
      </w:r>
      <w:r w:rsidRPr="00AB1F20">
        <w:t xml:space="preserve"> от </w:t>
      </w:r>
      <w:r>
        <w:t>21.04.</w:t>
      </w:r>
      <w:r w:rsidRPr="00AB1F20">
        <w:t xml:space="preserve"> 2016 года</w:t>
      </w:r>
    </w:p>
    <w:p w:rsidR="00632BA9" w:rsidRDefault="00632BA9" w:rsidP="00632BA9">
      <w:pPr>
        <w:pStyle w:val="ConsPlusNonformat"/>
        <w:jc w:val="both"/>
        <w:rPr>
          <w:rFonts w:ascii="Times New Roman" w:hAnsi="Times New Roman" w:cs="Times New Roman"/>
          <w:sz w:val="28"/>
          <w:szCs w:val="28"/>
        </w:rPr>
      </w:pPr>
    </w:p>
    <w:p w:rsidR="00632BA9" w:rsidRPr="00AB1F20" w:rsidRDefault="00632BA9" w:rsidP="00632BA9">
      <w:pPr>
        <w:jc w:val="center"/>
      </w:pPr>
      <w:r w:rsidRPr="00AB1F20">
        <w:t>Положение</w:t>
      </w:r>
    </w:p>
    <w:p w:rsidR="00632BA9" w:rsidRPr="00AB1F20" w:rsidRDefault="00632BA9" w:rsidP="00632BA9">
      <w:pPr>
        <w:jc w:val="center"/>
      </w:pPr>
      <w:r w:rsidRPr="00AB1F20">
        <w:t xml:space="preserve">о порядке предоставления муниципальными служащими администрации </w:t>
      </w:r>
      <w:r>
        <w:t>Тарминского МО</w:t>
      </w:r>
      <w:r w:rsidRPr="00AB1F20">
        <w:t xml:space="preserve"> и лицами, замещающими муниципальные должности в органах местного самоуправления </w:t>
      </w:r>
      <w:r>
        <w:t>Тарминского МО</w:t>
      </w:r>
      <w:r w:rsidRPr="00AB1F20">
        <w:rPr>
          <w:sz w:val="24"/>
          <w:szCs w:val="24"/>
        </w:rPr>
        <w:t xml:space="preserve"> </w:t>
      </w:r>
      <w:r w:rsidRPr="00AB1F20">
        <w:t>сведений своих о расходах, а также сведений о расходах своих супруги (супруга) и несовершеннолетних детей</w:t>
      </w:r>
    </w:p>
    <w:p w:rsidR="00632BA9" w:rsidRPr="00AB1F20" w:rsidRDefault="00632BA9" w:rsidP="00632BA9">
      <w:pPr>
        <w:ind w:firstLine="567"/>
        <w:jc w:val="center"/>
      </w:pPr>
    </w:p>
    <w:p w:rsidR="00632BA9" w:rsidRDefault="00632BA9" w:rsidP="00632BA9">
      <w:pPr>
        <w:numPr>
          <w:ilvl w:val="3"/>
          <w:numId w:val="1"/>
        </w:numPr>
        <w:tabs>
          <w:tab w:val="clear" w:pos="2880"/>
          <w:tab w:val="num" w:pos="993"/>
        </w:tabs>
        <w:ind w:left="0" w:firstLine="567"/>
        <w:jc w:val="both"/>
      </w:pPr>
      <w:r w:rsidRPr="00AB1F20">
        <w:rPr>
          <w:rFonts w:cs="Arial"/>
          <w:color w:val="2D2D2D"/>
          <w:szCs w:val="21"/>
        </w:rPr>
        <w:t>Положение о порядке предоставления</w:t>
      </w:r>
      <w:r w:rsidRPr="00AB1F20">
        <w:t xml:space="preserve"> муниципальными служащими администрации </w:t>
      </w:r>
      <w:r>
        <w:t>Тарминского МО</w:t>
      </w:r>
      <w:r w:rsidRPr="00AB1F20">
        <w:rPr>
          <w:sz w:val="24"/>
          <w:szCs w:val="24"/>
        </w:rPr>
        <w:t xml:space="preserve"> </w:t>
      </w:r>
      <w:r w:rsidRPr="00AB1F20">
        <w:t xml:space="preserve">и лицами, замещающими муниципальные должности в органах местного самоуправления </w:t>
      </w:r>
      <w:r>
        <w:t>Тарминского МО,</w:t>
      </w:r>
      <w:r w:rsidRPr="00AB1F20">
        <w:rPr>
          <w:sz w:val="24"/>
          <w:szCs w:val="24"/>
        </w:rPr>
        <w:t xml:space="preserve"> </w:t>
      </w:r>
      <w:r w:rsidRPr="00AB1F20">
        <w:t xml:space="preserve">сведений своих о расходах, а также сведений о расходах своих супруги (супруга) и несовершеннолетних детей </w:t>
      </w:r>
      <w:r>
        <w:rPr>
          <w:rFonts w:cs="Arial"/>
          <w:color w:val="2D2D2D"/>
          <w:szCs w:val="21"/>
        </w:rPr>
        <w:t xml:space="preserve">(далее - Положение) </w:t>
      </w:r>
      <w:r w:rsidRPr="00AB1F20">
        <w:rPr>
          <w:rFonts w:cs="Arial"/>
          <w:color w:val="2D2D2D"/>
          <w:szCs w:val="21"/>
        </w:rPr>
        <w:t xml:space="preserve">определяет порядок предоставления </w:t>
      </w:r>
      <w:r w:rsidRPr="00AB1F20">
        <w:t xml:space="preserve">муниципальными служащими администрации </w:t>
      </w:r>
      <w:r>
        <w:t>Тарминского</w:t>
      </w:r>
      <w:r w:rsidRPr="00AB1F20">
        <w:t xml:space="preserve"> </w:t>
      </w:r>
      <w:r>
        <w:t>МО</w:t>
      </w:r>
      <w:r w:rsidRPr="00AB1F20">
        <w:t xml:space="preserve"> и лицами, замещающими муниципальные должности в органах местного самоуправления </w:t>
      </w:r>
      <w:r>
        <w:t>Тарминского</w:t>
      </w:r>
      <w:r w:rsidRPr="00AB1F20">
        <w:t xml:space="preserve"> </w:t>
      </w:r>
      <w:r>
        <w:t>МО</w:t>
      </w:r>
      <w:r w:rsidRPr="00AB1F20">
        <w:rPr>
          <w:sz w:val="24"/>
          <w:szCs w:val="24"/>
        </w:rPr>
        <w:t xml:space="preserve"> </w:t>
      </w:r>
      <w:r w:rsidRPr="00AB1F20">
        <w:t>сведений о своих расходах, а также сведений о расходах своих супруги (супруга) и несовершеннолетних детей.</w:t>
      </w:r>
    </w:p>
    <w:p w:rsidR="00632BA9" w:rsidRPr="00AB1F20" w:rsidRDefault="00632BA9" w:rsidP="00632BA9">
      <w:pPr>
        <w:numPr>
          <w:ilvl w:val="3"/>
          <w:numId w:val="1"/>
        </w:numPr>
        <w:tabs>
          <w:tab w:val="clear" w:pos="2880"/>
          <w:tab w:val="num" w:pos="993"/>
        </w:tabs>
        <w:ind w:left="0" w:firstLine="567"/>
        <w:jc w:val="both"/>
      </w:pPr>
      <w:r w:rsidRPr="00AB1F20">
        <w:t xml:space="preserve">Муниципальные служащие администрации </w:t>
      </w:r>
      <w:r>
        <w:t>Тарминского МО</w:t>
      </w:r>
      <w:r w:rsidRPr="00AB1F20">
        <w:t xml:space="preserve"> и лица, замещающие муниципальные должности в органах местного самоуправления </w:t>
      </w:r>
      <w:r>
        <w:t>Тарминского МО,</w:t>
      </w:r>
      <w:r w:rsidRPr="006954A7">
        <w:rPr>
          <w:lang w:eastAsia="en-US"/>
        </w:rPr>
        <w:t xml:space="preserve"> </w:t>
      </w:r>
      <w:r>
        <w:rPr>
          <w:lang w:eastAsia="en-US"/>
        </w:rPr>
        <w:t>обязаны</w:t>
      </w:r>
      <w:r w:rsidRPr="006954A7">
        <w:rPr>
          <w:lang w:eastAsia="en-US"/>
        </w:rPr>
        <w:t xml:space="preserve">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w:t>
      </w:r>
      <w:r>
        <w:rPr>
          <w:lang w:eastAsia="en-US"/>
        </w:rPr>
        <w:t>ок превышает общий доход данных лиц и их</w:t>
      </w:r>
      <w:r w:rsidRPr="006954A7">
        <w:rPr>
          <w:lang w:eastAsia="en-US"/>
        </w:rPr>
        <w:t xml:space="preserve"> супруги (супруга) за три последних года, предшествующих отчетному периоду, и об источниках получения средств, за сч</w:t>
      </w:r>
      <w:r>
        <w:rPr>
          <w:lang w:eastAsia="en-US"/>
        </w:rPr>
        <w:t xml:space="preserve">ет которых совершены эти сделки, </w:t>
      </w:r>
      <w:r w:rsidRPr="00AB1F20">
        <w:rPr>
          <w:rFonts w:cs="Segoe UI"/>
        </w:rPr>
        <w:t>в случаях и порядке, установлен</w:t>
      </w:r>
      <w:r>
        <w:rPr>
          <w:rFonts w:cs="Segoe UI"/>
        </w:rPr>
        <w:t>н</w:t>
      </w:r>
      <w:r w:rsidRPr="00AB1F20">
        <w:rPr>
          <w:rFonts w:cs="Segoe UI"/>
        </w:rPr>
        <w:t>ы</w:t>
      </w:r>
      <w:r>
        <w:rPr>
          <w:rFonts w:cs="Segoe UI"/>
        </w:rPr>
        <w:t>х</w:t>
      </w:r>
      <w:r w:rsidRPr="00AB1F20">
        <w:rPr>
          <w:rFonts w:cs="Segoe UI"/>
        </w:rPr>
        <w:t xml:space="preserve"> Федеральным</w:t>
      </w:r>
      <w:r w:rsidRPr="006954A7">
        <w:rPr>
          <w:rFonts w:cs="Segoe UI"/>
        </w:rPr>
        <w:t> </w:t>
      </w:r>
      <w:hyperlink r:id="rId11" w:history="1">
        <w:r w:rsidRPr="006954A7">
          <w:rPr>
            <w:rFonts w:cs="Segoe UI"/>
            <w:bdr w:val="none" w:sz="0" w:space="0" w:color="auto" w:frame="1"/>
          </w:rPr>
          <w:t>законом</w:t>
        </w:r>
      </w:hyperlink>
      <w:r w:rsidRPr="006954A7">
        <w:rPr>
          <w:rFonts w:cs="Segoe UI"/>
        </w:rPr>
        <w:t> от 03.12.2012  №</w:t>
      </w:r>
      <w:r w:rsidRPr="00AB1F20">
        <w:rPr>
          <w:rFonts w:cs="Segoe UI"/>
        </w:rPr>
        <w:t>230-ФЗ "О контроле за соответствием расходов лиц, замещающих государственные должности, и иных лиц их доходам", Фед</w:t>
      </w:r>
      <w:r w:rsidRPr="006954A7">
        <w:rPr>
          <w:rFonts w:cs="Segoe UI"/>
        </w:rPr>
        <w:t>еральным законом от 25.12.2008 №</w:t>
      </w:r>
      <w:r w:rsidRPr="00AB1F20">
        <w:rPr>
          <w:rFonts w:cs="Segoe UI"/>
        </w:rPr>
        <w:t>273-ФЗ «О противодействии коррупции», Фед</w:t>
      </w:r>
      <w:r w:rsidRPr="006954A7">
        <w:rPr>
          <w:rFonts w:cs="Segoe UI"/>
        </w:rPr>
        <w:t>еральным законом от 02.03.2007 №25-ФЗ</w:t>
      </w:r>
      <w:r w:rsidRPr="00AB1F20">
        <w:rPr>
          <w:rFonts w:cs="Segoe UI"/>
        </w:rPr>
        <w:t xml:space="preserve"> «О муниципальной</w:t>
      </w:r>
      <w:r>
        <w:rPr>
          <w:rFonts w:cs="Segoe UI"/>
        </w:rPr>
        <w:t xml:space="preserve"> службе в Российской Федерации», иными нормативными правовыми актами РФ.</w:t>
      </w:r>
    </w:p>
    <w:p w:rsidR="00632BA9" w:rsidRDefault="00632BA9" w:rsidP="00632BA9">
      <w:pPr>
        <w:numPr>
          <w:ilvl w:val="3"/>
          <w:numId w:val="1"/>
        </w:numPr>
        <w:tabs>
          <w:tab w:val="clear" w:pos="2880"/>
          <w:tab w:val="num" w:pos="993"/>
        </w:tabs>
        <w:ind w:left="0" w:firstLine="567"/>
        <w:jc w:val="both"/>
      </w:pPr>
      <w:r w:rsidRPr="00AB1F20">
        <w:rPr>
          <w:rFonts w:cs="Segoe UI"/>
        </w:rPr>
        <w:t>Сведения о своих расходах, а также о расходах своих супруги (супруга) и несовершеннолетних детей предоставляются лицами, указанными в п.</w:t>
      </w:r>
      <w:r>
        <w:rPr>
          <w:rFonts w:cs="Segoe UI"/>
        </w:rPr>
        <w:t xml:space="preserve"> </w:t>
      </w:r>
      <w:r w:rsidRPr="00AB1F20">
        <w:rPr>
          <w:rFonts w:cs="Segoe UI"/>
        </w:rPr>
        <w:t xml:space="preserve">2 настоящего Положения в соответствующий орган местного самоуправления ежегодно не позднее 30 апреля года, следующего за отчетным, по форме </w:t>
      </w:r>
      <w:r>
        <w:rPr>
          <w:rFonts w:cs="Segoe UI"/>
        </w:rPr>
        <w:t xml:space="preserve">справки, </w:t>
      </w:r>
      <w:r w:rsidRPr="00037995">
        <w:t>утвержденной Указ</w:t>
      </w:r>
      <w:r>
        <w:t>ом Президента РФ от 23.06.2014</w:t>
      </w:r>
      <w:r w:rsidRPr="00037995">
        <w:t xml:space="preserve"> № 460</w:t>
      </w:r>
      <w:r w:rsidRPr="00AB1F20">
        <w:rPr>
          <w:rFonts w:cs="Segoe UI"/>
        </w:rPr>
        <w:t>.</w:t>
      </w:r>
    </w:p>
    <w:p w:rsidR="00632BA9" w:rsidRPr="00AB1F20" w:rsidRDefault="00632BA9" w:rsidP="00632BA9">
      <w:pPr>
        <w:numPr>
          <w:ilvl w:val="3"/>
          <w:numId w:val="1"/>
        </w:numPr>
        <w:tabs>
          <w:tab w:val="clear" w:pos="2880"/>
          <w:tab w:val="num" w:pos="993"/>
        </w:tabs>
        <w:ind w:left="0" w:firstLine="567"/>
        <w:jc w:val="both"/>
      </w:pPr>
      <w:r w:rsidRPr="00AB1F20">
        <w:t>Проверка достоверности и полноты сведений, указанных в п.</w:t>
      </w:r>
      <w:r>
        <w:t xml:space="preserve"> </w:t>
      </w:r>
      <w:r w:rsidRPr="00AB1F20">
        <w:t xml:space="preserve">2 настоящего Положения, осуществляется </w:t>
      </w:r>
      <w:r w:rsidRPr="006954A7">
        <w:rPr>
          <w:lang w:eastAsia="en-US"/>
        </w:rPr>
        <w:t xml:space="preserve">органами, подразделениями или </w:t>
      </w:r>
      <w:r w:rsidRPr="006954A7">
        <w:rPr>
          <w:lang w:eastAsia="en-US"/>
        </w:rPr>
        <w:lastRenderedPageBreak/>
        <w:t xml:space="preserve">должностными лицами, ответственными за профилактику коррупционных и иных правонарушений, в порядке, устанавливаемом </w:t>
      </w:r>
      <w:r w:rsidRPr="00AB1F20">
        <w:t>в соответствии с законод</w:t>
      </w:r>
      <w:r>
        <w:t xml:space="preserve">ательством РФ, </w:t>
      </w:r>
      <w:r w:rsidRPr="006954A7">
        <w:rPr>
          <w:lang w:eastAsia="en-US"/>
        </w:rPr>
        <w:t xml:space="preserve">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 </w:t>
      </w:r>
    </w:p>
    <w:p w:rsidR="00632BA9" w:rsidRDefault="00632BA9" w:rsidP="00632BA9">
      <w:pPr>
        <w:numPr>
          <w:ilvl w:val="3"/>
          <w:numId w:val="1"/>
        </w:numPr>
        <w:tabs>
          <w:tab w:val="clear" w:pos="2880"/>
          <w:tab w:val="num" w:pos="993"/>
        </w:tabs>
        <w:ind w:left="0" w:firstLine="567"/>
        <w:jc w:val="both"/>
      </w:pPr>
      <w:r w:rsidRPr="00AB1F20">
        <w:t xml:space="preserve">В случае если муниципальный служащий администрации </w:t>
      </w:r>
      <w:r>
        <w:t>Тарминского МО</w:t>
      </w:r>
      <w:r w:rsidRPr="00AB1F20">
        <w:t xml:space="preserve">, лицо, замещающее муниципальную должность в органах местного самоуправления </w:t>
      </w:r>
      <w:r>
        <w:t>Тарминского МО</w:t>
      </w:r>
      <w:r w:rsidRPr="00AB1F20">
        <w:rPr>
          <w:sz w:val="24"/>
          <w:szCs w:val="24"/>
        </w:rPr>
        <w:t xml:space="preserve"> </w:t>
      </w:r>
      <w:r w:rsidRPr="00AB1F20">
        <w:t xml:space="preserve">обнаружили, что в представленных ими сведениях о расходах не отражены или не полностью отражены какие – либо сведения, либо имеются ошибки они вправе предоставить уточненные сведения в течение </w:t>
      </w:r>
      <w:r>
        <w:t>месяца</w:t>
      </w:r>
      <w:r w:rsidRPr="00AB1F20">
        <w:t xml:space="preserve"> после окончания срока</w:t>
      </w:r>
      <w:r>
        <w:t>,</w:t>
      </w:r>
      <w:r w:rsidRPr="00AB1F20">
        <w:t xml:space="preserve"> указанного в п.</w:t>
      </w:r>
      <w:r>
        <w:t xml:space="preserve"> </w:t>
      </w:r>
      <w:r w:rsidRPr="00AB1F20">
        <w:t>3</w:t>
      </w:r>
      <w:r>
        <w:t xml:space="preserve"> </w:t>
      </w:r>
      <w:r w:rsidRPr="00AB1F20">
        <w:t xml:space="preserve">настоящего Положения. </w:t>
      </w:r>
    </w:p>
    <w:p w:rsidR="00632BA9" w:rsidRDefault="00632BA9" w:rsidP="00632BA9">
      <w:pPr>
        <w:numPr>
          <w:ilvl w:val="3"/>
          <w:numId w:val="1"/>
        </w:numPr>
        <w:tabs>
          <w:tab w:val="clear" w:pos="2880"/>
          <w:tab w:val="num" w:pos="993"/>
        </w:tabs>
        <w:ind w:left="0" w:firstLine="567"/>
        <w:jc w:val="both"/>
      </w:pPr>
      <w:r w:rsidRPr="00AB1F20">
        <w:rPr>
          <w:rFonts w:cs="Arial"/>
          <w:szCs w:val="21"/>
        </w:rPr>
        <w:t>Не предоставление лицами, указанными в п.</w:t>
      </w:r>
      <w:r w:rsidRPr="00BD4E8F">
        <w:rPr>
          <w:rFonts w:cs="Arial"/>
          <w:szCs w:val="21"/>
        </w:rPr>
        <w:t xml:space="preserve"> </w:t>
      </w:r>
      <w:r w:rsidRPr="00AB1F20">
        <w:rPr>
          <w:rFonts w:cs="Arial"/>
          <w:szCs w:val="21"/>
        </w:rPr>
        <w:t>2 настоящего Положения сведений о своих расходах, а также сведений о расходах своих супруги (супруга) и несовершеннолетних детей, в случае, если предоставление таких сведений обязательно, или предоставление ими неполных или недостоверных сведений, либо предоставление подобных сведений  с нарушением требований настоящего Положения влечет за собой ответственность, предусмотренную действующим законодательством.</w:t>
      </w:r>
    </w:p>
    <w:p w:rsidR="00632BA9" w:rsidRDefault="00632BA9" w:rsidP="00632BA9">
      <w:pPr>
        <w:numPr>
          <w:ilvl w:val="3"/>
          <w:numId w:val="1"/>
        </w:numPr>
        <w:tabs>
          <w:tab w:val="clear" w:pos="2880"/>
          <w:tab w:val="num" w:pos="993"/>
        </w:tabs>
        <w:ind w:left="0" w:firstLine="567"/>
        <w:jc w:val="both"/>
      </w:pPr>
      <w:r w:rsidRPr="00AB1F20">
        <w:rPr>
          <w:rFonts w:cs="Arial"/>
          <w:szCs w:val="21"/>
        </w:rPr>
        <w:t>Сведения о своих расходах, а также сведений о расходах своих супруги (супруга) и несовершеннолетних детей, предоставляемыми лицами, указанными в п.</w:t>
      </w:r>
      <w:r w:rsidRPr="00BD4E8F">
        <w:rPr>
          <w:rFonts w:cs="Arial"/>
          <w:szCs w:val="21"/>
        </w:rPr>
        <w:t xml:space="preserve"> </w:t>
      </w:r>
      <w:r w:rsidRPr="00AB1F20">
        <w:rPr>
          <w:rFonts w:cs="Arial"/>
          <w:szCs w:val="21"/>
        </w:rPr>
        <w:t>2 настоящего Положения, являются сведениями конфиденциального характера, если федеральным законом они не отнесены к сведениям, составляющим государственную тайну.</w:t>
      </w:r>
    </w:p>
    <w:p w:rsidR="00632BA9" w:rsidRDefault="00632BA9" w:rsidP="00632BA9">
      <w:pPr>
        <w:numPr>
          <w:ilvl w:val="3"/>
          <w:numId w:val="1"/>
        </w:numPr>
        <w:tabs>
          <w:tab w:val="clear" w:pos="2880"/>
          <w:tab w:val="num" w:pos="993"/>
        </w:tabs>
        <w:ind w:left="0" w:firstLine="567"/>
        <w:jc w:val="both"/>
      </w:pPr>
      <w:r w:rsidRPr="00AB1F20">
        <w:rPr>
          <w:rFonts w:cs="Arial"/>
          <w:szCs w:val="21"/>
        </w:rPr>
        <w:t>Сведения о своих расходах, а также сведений о расходах своих супруги (супруга) и несовершеннолетних детей, предоставляемыми лицами, указанными в п.</w:t>
      </w:r>
      <w:r w:rsidRPr="00BD4E8F">
        <w:rPr>
          <w:rFonts w:cs="Arial"/>
          <w:szCs w:val="21"/>
        </w:rPr>
        <w:t xml:space="preserve"> </w:t>
      </w:r>
      <w:r w:rsidRPr="00AB1F20">
        <w:rPr>
          <w:rFonts w:cs="Arial"/>
          <w:szCs w:val="21"/>
        </w:rPr>
        <w:t>2 настоящего Положения</w:t>
      </w:r>
      <w:r w:rsidRPr="00BD4E8F">
        <w:rPr>
          <w:rFonts w:cs="Arial"/>
          <w:szCs w:val="21"/>
        </w:rPr>
        <w:t>,</w:t>
      </w:r>
      <w:r w:rsidRPr="00AB1F20">
        <w:rPr>
          <w:rFonts w:cs="Arial"/>
          <w:szCs w:val="21"/>
        </w:rPr>
        <w:t xml:space="preserve"> </w:t>
      </w:r>
      <w:r w:rsidRPr="00AB1F20">
        <w:t>приобщаются к личному делу и хранятся в течение 5 лет. По истечении срока хранения указанные сведения возвращаются лицу, их представившему, либо уничтожаются по акту.</w:t>
      </w:r>
    </w:p>
    <w:p w:rsidR="00632BA9" w:rsidRPr="00AB1F20" w:rsidRDefault="00632BA9" w:rsidP="00632BA9">
      <w:pPr>
        <w:numPr>
          <w:ilvl w:val="3"/>
          <w:numId w:val="1"/>
        </w:numPr>
        <w:tabs>
          <w:tab w:val="clear" w:pos="2880"/>
          <w:tab w:val="num" w:pos="993"/>
        </w:tabs>
        <w:ind w:left="0" w:firstLine="567"/>
        <w:jc w:val="both"/>
      </w:pPr>
      <w:r w:rsidRPr="00AB1F20">
        <w:rPr>
          <w:rFonts w:cs="Segoe UI"/>
        </w:rPr>
        <w:t>Представленные в соответствии с настоящим Положением сведения об источниках получения ср</w:t>
      </w:r>
      <w:r w:rsidRPr="00BD4E8F">
        <w:rPr>
          <w:rFonts w:cs="Segoe UI"/>
        </w:rPr>
        <w:t>едств, за счет которых совершены сделки</w:t>
      </w:r>
      <w:r w:rsidRPr="00AB1F20">
        <w:rPr>
          <w:rFonts w:cs="Segoe UI"/>
        </w:rPr>
        <w:t xml:space="preserve">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w:t>
      </w:r>
      <w:r w:rsidRPr="00BD4E8F">
        <w:rPr>
          <w:rFonts w:cs="Segoe UI"/>
        </w:rPr>
        <w:t xml:space="preserve">таких сделок </w:t>
      </w:r>
      <w:r w:rsidRPr="00AB1F20">
        <w:rPr>
          <w:rFonts w:cs="Segoe UI"/>
        </w:rPr>
        <w:t>превышает общий доход лица, замещающего (занимающего) одну из должностей, указанных в</w:t>
      </w:r>
      <w:r w:rsidRPr="00BD4E8F">
        <w:rPr>
          <w:rFonts w:cs="Segoe UI"/>
        </w:rPr>
        <w:t> </w:t>
      </w:r>
      <w:hyperlink r:id="rId12" w:anchor="Par40" w:history="1">
        <w:r w:rsidRPr="00BD4E8F">
          <w:rPr>
            <w:rFonts w:cs="Segoe UI"/>
            <w:u w:val="single"/>
            <w:bdr w:val="none" w:sz="0" w:space="0" w:color="auto" w:frame="1"/>
          </w:rPr>
          <w:t>пункте 2</w:t>
        </w:r>
      </w:hyperlink>
      <w:r w:rsidRPr="00BD4E8F">
        <w:rPr>
          <w:rFonts w:cs="Segoe UI"/>
        </w:rPr>
        <w:t> </w:t>
      </w:r>
      <w:r w:rsidRPr="00AB1F20">
        <w:rPr>
          <w:rFonts w:cs="Segoe UI"/>
        </w:rPr>
        <w:t xml:space="preserve">настоящего Положения, и его супруги (супруга) за три последних года, предшествующих </w:t>
      </w:r>
      <w:r w:rsidRPr="00BD4E8F">
        <w:rPr>
          <w:rFonts w:cs="Segoe UI"/>
        </w:rPr>
        <w:t>отчетному периоду</w:t>
      </w:r>
      <w:r w:rsidRPr="00AB1F20">
        <w:rPr>
          <w:rFonts w:cs="Segoe UI"/>
        </w:rPr>
        <w:t xml:space="preserve">, размещаются в информационно-телекоммуникационной сети "Интернет" </w:t>
      </w:r>
      <w:r w:rsidRPr="00AB1F20">
        <w:t xml:space="preserve">на официальном сайте органа местного самоуправления </w:t>
      </w:r>
      <w:r>
        <w:t xml:space="preserve">Тарминского МО </w:t>
      </w:r>
      <w:r w:rsidRPr="00AB1F20">
        <w:t xml:space="preserve">и предоставляются средствам массовой информации по их запросам, с соблюдением законодательства </w:t>
      </w:r>
      <w:r>
        <w:t>РФ</w:t>
      </w:r>
      <w:r w:rsidRPr="00AB1F20">
        <w:t xml:space="preserve"> о государственной тайне и о защите персональных данных.</w:t>
      </w:r>
    </w:p>
    <w:p w:rsidR="00632BA9" w:rsidRDefault="00632BA9" w:rsidP="00632BA9">
      <w:pPr>
        <w:pStyle w:val="ConsPlusNonformat"/>
        <w:ind w:firstLine="567"/>
        <w:jc w:val="both"/>
        <w:rPr>
          <w:rFonts w:ascii="Times New Roman" w:hAnsi="Times New Roman" w:cs="Times New Roman"/>
          <w:sz w:val="28"/>
          <w:szCs w:val="28"/>
        </w:rPr>
      </w:pPr>
    </w:p>
    <w:p w:rsidR="00632BA9" w:rsidRDefault="00632BA9" w:rsidP="00632BA9">
      <w:pPr>
        <w:pStyle w:val="ConsPlusNonformat"/>
        <w:ind w:firstLine="567"/>
        <w:jc w:val="both"/>
        <w:rPr>
          <w:rFonts w:ascii="Times New Roman" w:hAnsi="Times New Roman" w:cs="Times New Roman"/>
          <w:sz w:val="28"/>
          <w:szCs w:val="28"/>
        </w:rPr>
      </w:pPr>
    </w:p>
    <w:p w:rsidR="00632BA9" w:rsidRDefault="00632BA9" w:rsidP="00632BA9">
      <w:pPr>
        <w:pStyle w:val="ConsPlusNonformat"/>
        <w:ind w:firstLine="567"/>
        <w:jc w:val="both"/>
        <w:rPr>
          <w:rFonts w:ascii="Times New Roman" w:hAnsi="Times New Roman" w:cs="Times New Roman"/>
          <w:sz w:val="28"/>
          <w:szCs w:val="28"/>
        </w:rPr>
      </w:pPr>
    </w:p>
    <w:p w:rsidR="00632BA9" w:rsidRDefault="00632BA9" w:rsidP="00632BA9">
      <w:pPr>
        <w:pStyle w:val="ConsPlusNonformat"/>
        <w:jc w:val="both"/>
        <w:rPr>
          <w:rFonts w:ascii="Times New Roman" w:hAnsi="Times New Roman" w:cs="Times New Roman"/>
          <w:sz w:val="28"/>
          <w:szCs w:val="28"/>
        </w:rPr>
      </w:pPr>
    </w:p>
    <w:p w:rsidR="00632BA9" w:rsidRDefault="00632BA9" w:rsidP="00632BA9">
      <w:pPr>
        <w:pStyle w:val="ConsPlusNonformat"/>
        <w:jc w:val="both"/>
        <w:rPr>
          <w:rFonts w:ascii="Times New Roman" w:hAnsi="Times New Roman" w:cs="Times New Roman"/>
          <w:sz w:val="28"/>
          <w:szCs w:val="28"/>
        </w:rPr>
      </w:pPr>
    </w:p>
    <w:p w:rsidR="00632BA9" w:rsidRPr="00E8437D" w:rsidRDefault="00632BA9" w:rsidP="00632BA9">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t xml:space="preserve">                                     В ____________________________________</w:t>
      </w:r>
    </w:p>
    <w:p w:rsidR="00632BA9" w:rsidRPr="00E8437D" w:rsidRDefault="00632BA9" w:rsidP="00632BA9">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t xml:space="preserve">                                       (указывается наименование кадрового</w:t>
      </w:r>
    </w:p>
    <w:p w:rsidR="00632BA9" w:rsidRPr="00E8437D" w:rsidRDefault="00632BA9" w:rsidP="00632BA9">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8437D">
        <w:rPr>
          <w:rFonts w:ascii="Times New Roman" w:hAnsi="Times New Roman" w:cs="Times New Roman"/>
          <w:sz w:val="28"/>
          <w:szCs w:val="28"/>
        </w:rPr>
        <w:t xml:space="preserve">подразделения </w:t>
      </w:r>
      <w:r>
        <w:rPr>
          <w:rFonts w:ascii="Times New Roman" w:hAnsi="Times New Roman" w:cs="Times New Roman"/>
          <w:sz w:val="28"/>
          <w:szCs w:val="28"/>
        </w:rPr>
        <w:t xml:space="preserve">муниципального </w:t>
      </w:r>
      <w:r w:rsidRPr="00E8437D">
        <w:rPr>
          <w:rFonts w:ascii="Times New Roman" w:hAnsi="Times New Roman" w:cs="Times New Roman"/>
          <w:sz w:val="28"/>
          <w:szCs w:val="28"/>
        </w:rPr>
        <w:t>органа, иного</w:t>
      </w:r>
    </w:p>
    <w:p w:rsidR="00632BA9" w:rsidRPr="00E8437D" w:rsidRDefault="00632BA9" w:rsidP="00632BA9">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t xml:space="preserve">                                             органа или организации)</w:t>
      </w:r>
    </w:p>
    <w:p w:rsidR="00632BA9" w:rsidRPr="00E8437D" w:rsidRDefault="00632BA9" w:rsidP="00632BA9">
      <w:pPr>
        <w:pStyle w:val="ConsPlusNonformat"/>
        <w:jc w:val="both"/>
        <w:rPr>
          <w:rFonts w:ascii="Times New Roman" w:hAnsi="Times New Roman" w:cs="Times New Roman"/>
          <w:sz w:val="28"/>
          <w:szCs w:val="28"/>
        </w:rPr>
      </w:pPr>
    </w:p>
    <w:p w:rsidR="00632BA9" w:rsidRPr="00E8437D" w:rsidRDefault="00632BA9" w:rsidP="00632BA9">
      <w:pPr>
        <w:pStyle w:val="ConsPlusNonformat"/>
        <w:jc w:val="center"/>
        <w:rPr>
          <w:rFonts w:ascii="Times New Roman" w:hAnsi="Times New Roman" w:cs="Times New Roman"/>
          <w:sz w:val="28"/>
          <w:szCs w:val="28"/>
        </w:rPr>
      </w:pPr>
      <w:r w:rsidRPr="00E8437D">
        <w:rPr>
          <w:rFonts w:ascii="Times New Roman" w:hAnsi="Times New Roman" w:cs="Times New Roman"/>
          <w:sz w:val="28"/>
          <w:szCs w:val="28"/>
        </w:rPr>
        <w:t xml:space="preserve">СПРАВКА </w:t>
      </w:r>
      <w:hyperlink w:anchor="P540" w:history="1">
        <w:r w:rsidRPr="00E8437D">
          <w:rPr>
            <w:rFonts w:ascii="Times New Roman" w:hAnsi="Times New Roman" w:cs="Times New Roman"/>
            <w:color w:val="0000FF"/>
            <w:sz w:val="28"/>
            <w:szCs w:val="28"/>
          </w:rPr>
          <w:t>&lt;1&gt;</w:t>
        </w:r>
      </w:hyperlink>
    </w:p>
    <w:p w:rsidR="00632BA9" w:rsidRPr="00E8437D" w:rsidRDefault="00632BA9" w:rsidP="00632BA9">
      <w:pPr>
        <w:pStyle w:val="ConsPlusNonformat"/>
        <w:jc w:val="center"/>
        <w:rPr>
          <w:rFonts w:ascii="Times New Roman" w:hAnsi="Times New Roman" w:cs="Times New Roman"/>
          <w:sz w:val="28"/>
          <w:szCs w:val="28"/>
        </w:rPr>
      </w:pPr>
      <w:r w:rsidRPr="00E8437D">
        <w:rPr>
          <w:rFonts w:ascii="Times New Roman" w:hAnsi="Times New Roman" w:cs="Times New Roman"/>
          <w:sz w:val="28"/>
          <w:szCs w:val="28"/>
        </w:rPr>
        <w:t>о доходах, расходах, об имуществе и обязательствах</w:t>
      </w:r>
    </w:p>
    <w:p w:rsidR="00632BA9" w:rsidRPr="00E8437D" w:rsidRDefault="00632BA9" w:rsidP="00632BA9">
      <w:pPr>
        <w:pStyle w:val="ConsPlusNonformat"/>
        <w:jc w:val="center"/>
        <w:rPr>
          <w:rFonts w:ascii="Times New Roman" w:hAnsi="Times New Roman" w:cs="Times New Roman"/>
          <w:sz w:val="28"/>
          <w:szCs w:val="28"/>
        </w:rPr>
      </w:pPr>
      <w:r w:rsidRPr="00E8437D">
        <w:rPr>
          <w:rFonts w:ascii="Times New Roman" w:hAnsi="Times New Roman" w:cs="Times New Roman"/>
          <w:sz w:val="28"/>
          <w:szCs w:val="28"/>
        </w:rPr>
        <w:t xml:space="preserve">имущественного характера </w:t>
      </w:r>
      <w:hyperlink w:anchor="P541" w:history="1">
        <w:r w:rsidRPr="00E8437D">
          <w:rPr>
            <w:rFonts w:ascii="Times New Roman" w:hAnsi="Times New Roman" w:cs="Times New Roman"/>
            <w:color w:val="0000FF"/>
            <w:sz w:val="28"/>
            <w:szCs w:val="28"/>
          </w:rPr>
          <w:t>&lt;2&gt;</w:t>
        </w:r>
      </w:hyperlink>
    </w:p>
    <w:p w:rsidR="00632BA9" w:rsidRPr="00E8437D" w:rsidRDefault="00632BA9" w:rsidP="00632BA9">
      <w:pPr>
        <w:pStyle w:val="ConsPlusNonformat"/>
        <w:jc w:val="both"/>
        <w:rPr>
          <w:rFonts w:ascii="Times New Roman" w:hAnsi="Times New Roman" w:cs="Times New Roman"/>
          <w:sz w:val="28"/>
          <w:szCs w:val="28"/>
        </w:rPr>
      </w:pPr>
    </w:p>
    <w:p w:rsidR="00632BA9" w:rsidRPr="00E8437D" w:rsidRDefault="00632BA9" w:rsidP="00632BA9">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t xml:space="preserve">    Я, ____________________________________________________________________</w:t>
      </w:r>
    </w:p>
    <w:p w:rsidR="00632BA9" w:rsidRPr="00E8437D" w:rsidRDefault="00632BA9" w:rsidP="00632BA9">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t>__________________________________________________________________________,</w:t>
      </w:r>
    </w:p>
    <w:p w:rsidR="00632BA9" w:rsidRPr="00E8437D" w:rsidRDefault="00632BA9" w:rsidP="00632BA9">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t xml:space="preserve">      (фамилия, имя, отчество, дата рождения, серия и номер паспорта,</w:t>
      </w:r>
    </w:p>
    <w:p w:rsidR="00632BA9" w:rsidRPr="00E8437D" w:rsidRDefault="00632BA9" w:rsidP="00632BA9">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t xml:space="preserve">                  дата выдачи и орган, выдавший паспорт)</w:t>
      </w:r>
    </w:p>
    <w:p w:rsidR="00632BA9" w:rsidRPr="00E8437D" w:rsidRDefault="00632BA9" w:rsidP="00632BA9">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t>___________________________________________________________________________</w:t>
      </w:r>
    </w:p>
    <w:p w:rsidR="00632BA9" w:rsidRPr="00E8437D" w:rsidRDefault="00632BA9" w:rsidP="00632BA9">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t>___________________________________________________________________________</w:t>
      </w:r>
    </w:p>
    <w:p w:rsidR="00632BA9" w:rsidRPr="00E8437D" w:rsidRDefault="00632BA9" w:rsidP="00632BA9">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t>__________________________________________________________________________,</w:t>
      </w:r>
    </w:p>
    <w:p w:rsidR="00632BA9" w:rsidRPr="00E8437D" w:rsidRDefault="00632BA9" w:rsidP="00632BA9">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t xml:space="preserve">    (место работы (службы), занимаемая (замещаемая) должность; в случае</w:t>
      </w:r>
    </w:p>
    <w:p w:rsidR="00632BA9" w:rsidRPr="00E8437D" w:rsidRDefault="00632BA9" w:rsidP="00632BA9">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t xml:space="preserve">   отсутствия основного места работы (службы) - род занятий; должность,</w:t>
      </w:r>
    </w:p>
    <w:p w:rsidR="00632BA9" w:rsidRPr="00E8437D" w:rsidRDefault="00632BA9" w:rsidP="00632BA9">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t xml:space="preserve">        на замещение которой претендует гражданин (если применимо))</w:t>
      </w:r>
    </w:p>
    <w:p w:rsidR="00632BA9" w:rsidRPr="00E8437D" w:rsidRDefault="00632BA9" w:rsidP="00632BA9">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t>зарегистрированный по адресу: ____________________________________________,</w:t>
      </w:r>
    </w:p>
    <w:p w:rsidR="00632BA9" w:rsidRPr="00E8437D" w:rsidRDefault="00632BA9" w:rsidP="00632BA9">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t xml:space="preserve">                                      (адрес места регистрации)</w:t>
      </w:r>
    </w:p>
    <w:p w:rsidR="00632BA9" w:rsidRPr="00E8437D" w:rsidRDefault="00632BA9" w:rsidP="00632BA9">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t>сообщаю   сведения   о   доходах,   расходах   своих,  супруги   (супруга),</w:t>
      </w:r>
    </w:p>
    <w:p w:rsidR="00632BA9" w:rsidRPr="00E8437D" w:rsidRDefault="00632BA9" w:rsidP="00632BA9">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t>несовершеннолетнего ребенка (нужное подчеркнуть)</w:t>
      </w:r>
    </w:p>
    <w:p w:rsidR="00632BA9" w:rsidRPr="00E8437D" w:rsidRDefault="00632BA9" w:rsidP="00632BA9">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t>___________________________________________________________________________</w:t>
      </w:r>
    </w:p>
    <w:p w:rsidR="00632BA9" w:rsidRPr="00E8437D" w:rsidRDefault="00632BA9" w:rsidP="00632BA9">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t xml:space="preserve">      (фамилия, имя, отчество, год рождения, серия и номер паспорта,</w:t>
      </w:r>
    </w:p>
    <w:p w:rsidR="00632BA9" w:rsidRPr="00E8437D" w:rsidRDefault="00632BA9" w:rsidP="00632BA9">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t xml:space="preserve">                  дата выдачи и орган, выдавший паспорт)</w:t>
      </w:r>
    </w:p>
    <w:p w:rsidR="00632BA9" w:rsidRPr="00E8437D" w:rsidRDefault="00632BA9" w:rsidP="00632BA9">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t>___________________________________________________________________________</w:t>
      </w:r>
    </w:p>
    <w:p w:rsidR="00632BA9" w:rsidRPr="00E8437D" w:rsidRDefault="00632BA9" w:rsidP="00632BA9">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t xml:space="preserve">   (адрес места регистрации, основное место работы (службы), занимаемая</w:t>
      </w:r>
    </w:p>
    <w:p w:rsidR="00632BA9" w:rsidRPr="00E8437D" w:rsidRDefault="00632BA9" w:rsidP="00632BA9">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t xml:space="preserve">                          (замещаемая) должность)</w:t>
      </w:r>
    </w:p>
    <w:p w:rsidR="00632BA9" w:rsidRPr="00E8437D" w:rsidRDefault="00632BA9" w:rsidP="00632BA9">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t>___________________________________________________________________________</w:t>
      </w:r>
    </w:p>
    <w:p w:rsidR="00632BA9" w:rsidRPr="00E8437D" w:rsidRDefault="00632BA9" w:rsidP="00632BA9">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t xml:space="preserve">    (в случае отсутствия основного места работы (службы) - род занятий)</w:t>
      </w:r>
    </w:p>
    <w:p w:rsidR="00632BA9" w:rsidRPr="00E8437D" w:rsidRDefault="00632BA9" w:rsidP="00632BA9">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t>___________________________________________________________________________</w:t>
      </w:r>
    </w:p>
    <w:p w:rsidR="00632BA9" w:rsidRPr="00E8437D" w:rsidRDefault="00632BA9" w:rsidP="00632BA9">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t>___________________________________________________________________________</w:t>
      </w:r>
    </w:p>
    <w:p w:rsidR="00632BA9" w:rsidRPr="00E8437D" w:rsidRDefault="00632BA9" w:rsidP="00632BA9">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t>за    отчетный   период   с  1  января  20__ г.   по   31  декабря  20__ г.</w:t>
      </w:r>
    </w:p>
    <w:p w:rsidR="00632BA9" w:rsidRPr="00E8437D" w:rsidRDefault="00632BA9" w:rsidP="00632BA9">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lastRenderedPageBreak/>
        <w:t>об                         имуществе,                         принадлежащем</w:t>
      </w:r>
    </w:p>
    <w:p w:rsidR="00632BA9" w:rsidRPr="00E8437D" w:rsidRDefault="00632BA9" w:rsidP="00632BA9">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t>___________________________________________________________________________</w:t>
      </w:r>
    </w:p>
    <w:p w:rsidR="00632BA9" w:rsidRPr="00E8437D" w:rsidRDefault="00632BA9" w:rsidP="00632BA9">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t xml:space="preserve">                         (фамилия, имя, отчество)</w:t>
      </w:r>
    </w:p>
    <w:p w:rsidR="00632BA9" w:rsidRPr="00E8437D" w:rsidRDefault="00632BA9" w:rsidP="00632BA9">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t>на   праве   собственности,   о   вкладах  в  банках,  ценных  бумагах,  об</w:t>
      </w:r>
    </w:p>
    <w:p w:rsidR="00632BA9" w:rsidRPr="00E8437D" w:rsidRDefault="00632BA9" w:rsidP="00632BA9">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t>обязательствах имущественного характера по состоянию на "__" ______ 20__ г.</w:t>
      </w:r>
    </w:p>
    <w:p w:rsidR="00632BA9" w:rsidRPr="00E8437D" w:rsidRDefault="00632BA9" w:rsidP="00632BA9">
      <w:pPr>
        <w:pStyle w:val="ConsPlusNonformat"/>
        <w:jc w:val="both"/>
        <w:rPr>
          <w:rFonts w:ascii="Times New Roman" w:hAnsi="Times New Roman" w:cs="Times New Roman"/>
          <w:sz w:val="28"/>
          <w:szCs w:val="28"/>
        </w:rPr>
      </w:pPr>
    </w:p>
    <w:p w:rsidR="00632BA9" w:rsidRPr="00E8437D" w:rsidRDefault="00632BA9" w:rsidP="00632BA9">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t xml:space="preserve">    Раздел 1. Сведения о доходах </w:t>
      </w:r>
      <w:hyperlink w:anchor="P542" w:history="1">
        <w:r w:rsidRPr="00E8437D">
          <w:rPr>
            <w:rFonts w:ascii="Times New Roman" w:hAnsi="Times New Roman" w:cs="Times New Roman"/>
            <w:color w:val="0000FF"/>
            <w:sz w:val="28"/>
            <w:szCs w:val="28"/>
          </w:rPr>
          <w:t>&lt;3&gt;</w:t>
        </w:r>
      </w:hyperlink>
    </w:p>
    <w:p w:rsidR="00632BA9" w:rsidRPr="00E8437D" w:rsidRDefault="00632BA9" w:rsidP="00632BA9">
      <w:pPr>
        <w:sectPr w:rsidR="00632BA9" w:rsidRPr="00E8437D" w:rsidSect="00632BA9">
          <w:pgSz w:w="11906" w:h="16838"/>
          <w:pgMar w:top="567" w:right="851" w:bottom="567" w:left="1701" w:header="709" w:footer="709" w:gutter="0"/>
          <w:cols w:space="708"/>
          <w:docGrid w:linePitch="360"/>
        </w:sectPr>
      </w:pPr>
    </w:p>
    <w:p w:rsidR="00632BA9" w:rsidRPr="00E8437D" w:rsidRDefault="00632BA9" w:rsidP="00632BA9">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7006"/>
        <w:gridCol w:w="1924"/>
      </w:tblGrid>
      <w:tr w:rsidR="00632BA9" w:rsidRPr="00E8437D">
        <w:tc>
          <w:tcPr>
            <w:tcW w:w="709"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 xml:space="preserve">N </w:t>
            </w:r>
            <w:proofErr w:type="spellStart"/>
            <w:r w:rsidRPr="00E8437D">
              <w:rPr>
                <w:rFonts w:ascii="Times New Roman" w:hAnsi="Times New Roman" w:cs="Times New Roman"/>
                <w:sz w:val="28"/>
                <w:szCs w:val="28"/>
              </w:rPr>
              <w:t>п</w:t>
            </w:r>
            <w:proofErr w:type="spellEnd"/>
            <w:r w:rsidRPr="00E8437D">
              <w:rPr>
                <w:rFonts w:ascii="Times New Roman" w:hAnsi="Times New Roman" w:cs="Times New Roman"/>
                <w:sz w:val="28"/>
                <w:szCs w:val="28"/>
              </w:rPr>
              <w:t>/</w:t>
            </w:r>
            <w:proofErr w:type="spellStart"/>
            <w:r w:rsidRPr="00E8437D">
              <w:rPr>
                <w:rFonts w:ascii="Times New Roman" w:hAnsi="Times New Roman" w:cs="Times New Roman"/>
                <w:sz w:val="28"/>
                <w:szCs w:val="28"/>
              </w:rPr>
              <w:t>п</w:t>
            </w:r>
            <w:proofErr w:type="spellEnd"/>
          </w:p>
        </w:tc>
        <w:tc>
          <w:tcPr>
            <w:tcW w:w="7006"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Вид дохода</w:t>
            </w:r>
          </w:p>
        </w:tc>
        <w:tc>
          <w:tcPr>
            <w:tcW w:w="1924"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 xml:space="preserve">Величина дохода </w:t>
            </w:r>
            <w:hyperlink w:anchor="P543" w:history="1">
              <w:r w:rsidRPr="00E8437D">
                <w:rPr>
                  <w:rFonts w:ascii="Times New Roman" w:hAnsi="Times New Roman" w:cs="Times New Roman"/>
                  <w:color w:val="0000FF"/>
                  <w:sz w:val="28"/>
                  <w:szCs w:val="28"/>
                </w:rPr>
                <w:t>&lt;4&gt;</w:t>
              </w:r>
            </w:hyperlink>
            <w:r w:rsidRPr="00E8437D">
              <w:rPr>
                <w:rFonts w:ascii="Times New Roman" w:hAnsi="Times New Roman" w:cs="Times New Roman"/>
                <w:sz w:val="28"/>
                <w:szCs w:val="28"/>
              </w:rPr>
              <w:t xml:space="preserve"> (руб.)</w:t>
            </w:r>
          </w:p>
        </w:tc>
      </w:tr>
      <w:tr w:rsidR="00632BA9" w:rsidRPr="00E8437D">
        <w:tc>
          <w:tcPr>
            <w:tcW w:w="709"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1</w:t>
            </w:r>
          </w:p>
        </w:tc>
        <w:tc>
          <w:tcPr>
            <w:tcW w:w="7006"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2</w:t>
            </w:r>
          </w:p>
        </w:tc>
        <w:tc>
          <w:tcPr>
            <w:tcW w:w="1924"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3</w:t>
            </w:r>
          </w:p>
        </w:tc>
      </w:tr>
      <w:tr w:rsidR="00632BA9" w:rsidRPr="00E8437D">
        <w:tc>
          <w:tcPr>
            <w:tcW w:w="709"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1</w:t>
            </w:r>
          </w:p>
        </w:tc>
        <w:tc>
          <w:tcPr>
            <w:tcW w:w="7006" w:type="dxa"/>
          </w:tcPr>
          <w:p w:rsidR="00632BA9" w:rsidRPr="00E8437D" w:rsidRDefault="00632BA9" w:rsidP="00632BA9">
            <w:pPr>
              <w:pStyle w:val="ConsPlusNormal"/>
              <w:rPr>
                <w:rFonts w:ascii="Times New Roman" w:hAnsi="Times New Roman" w:cs="Times New Roman"/>
                <w:sz w:val="28"/>
                <w:szCs w:val="28"/>
              </w:rPr>
            </w:pPr>
            <w:r w:rsidRPr="00E8437D">
              <w:rPr>
                <w:rFonts w:ascii="Times New Roman" w:hAnsi="Times New Roman" w:cs="Times New Roman"/>
                <w:sz w:val="28"/>
                <w:szCs w:val="28"/>
              </w:rPr>
              <w:t>Доход по основному месту работы</w:t>
            </w:r>
          </w:p>
        </w:tc>
        <w:tc>
          <w:tcPr>
            <w:tcW w:w="1924" w:type="dxa"/>
          </w:tcPr>
          <w:p w:rsidR="00632BA9" w:rsidRPr="00E8437D" w:rsidRDefault="00632BA9" w:rsidP="00632BA9">
            <w:pPr>
              <w:pStyle w:val="ConsPlusNormal"/>
              <w:rPr>
                <w:rFonts w:ascii="Times New Roman" w:hAnsi="Times New Roman" w:cs="Times New Roman"/>
                <w:sz w:val="28"/>
                <w:szCs w:val="28"/>
              </w:rPr>
            </w:pPr>
          </w:p>
        </w:tc>
      </w:tr>
      <w:tr w:rsidR="00632BA9" w:rsidRPr="00E8437D">
        <w:tc>
          <w:tcPr>
            <w:tcW w:w="709"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2</w:t>
            </w:r>
          </w:p>
        </w:tc>
        <w:tc>
          <w:tcPr>
            <w:tcW w:w="7006" w:type="dxa"/>
          </w:tcPr>
          <w:p w:rsidR="00632BA9" w:rsidRPr="00E8437D" w:rsidRDefault="00632BA9" w:rsidP="00632BA9">
            <w:pPr>
              <w:pStyle w:val="ConsPlusNormal"/>
              <w:rPr>
                <w:rFonts w:ascii="Times New Roman" w:hAnsi="Times New Roman" w:cs="Times New Roman"/>
                <w:sz w:val="28"/>
                <w:szCs w:val="28"/>
              </w:rPr>
            </w:pPr>
            <w:r w:rsidRPr="00E8437D">
              <w:rPr>
                <w:rFonts w:ascii="Times New Roman" w:hAnsi="Times New Roman" w:cs="Times New Roman"/>
                <w:sz w:val="28"/>
                <w:szCs w:val="28"/>
              </w:rPr>
              <w:t>Доход от педагогической и научной деятельности</w:t>
            </w:r>
          </w:p>
        </w:tc>
        <w:tc>
          <w:tcPr>
            <w:tcW w:w="1924" w:type="dxa"/>
          </w:tcPr>
          <w:p w:rsidR="00632BA9" w:rsidRPr="00E8437D" w:rsidRDefault="00632BA9" w:rsidP="00632BA9">
            <w:pPr>
              <w:pStyle w:val="ConsPlusNormal"/>
              <w:rPr>
                <w:rFonts w:ascii="Times New Roman" w:hAnsi="Times New Roman" w:cs="Times New Roman"/>
                <w:sz w:val="28"/>
                <w:szCs w:val="28"/>
              </w:rPr>
            </w:pPr>
          </w:p>
        </w:tc>
      </w:tr>
      <w:tr w:rsidR="00632BA9" w:rsidRPr="00E8437D">
        <w:tc>
          <w:tcPr>
            <w:tcW w:w="709"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3</w:t>
            </w:r>
          </w:p>
        </w:tc>
        <w:tc>
          <w:tcPr>
            <w:tcW w:w="7006" w:type="dxa"/>
          </w:tcPr>
          <w:p w:rsidR="00632BA9" w:rsidRPr="00E8437D" w:rsidRDefault="00632BA9" w:rsidP="00632BA9">
            <w:pPr>
              <w:pStyle w:val="ConsPlusNormal"/>
              <w:rPr>
                <w:rFonts w:ascii="Times New Roman" w:hAnsi="Times New Roman" w:cs="Times New Roman"/>
                <w:sz w:val="28"/>
                <w:szCs w:val="28"/>
              </w:rPr>
            </w:pPr>
            <w:r w:rsidRPr="00E8437D">
              <w:rPr>
                <w:rFonts w:ascii="Times New Roman" w:hAnsi="Times New Roman" w:cs="Times New Roman"/>
                <w:sz w:val="28"/>
                <w:szCs w:val="28"/>
              </w:rPr>
              <w:t>Доход от иной творческой деятельности</w:t>
            </w:r>
          </w:p>
        </w:tc>
        <w:tc>
          <w:tcPr>
            <w:tcW w:w="1924" w:type="dxa"/>
          </w:tcPr>
          <w:p w:rsidR="00632BA9" w:rsidRPr="00E8437D" w:rsidRDefault="00632BA9" w:rsidP="00632BA9">
            <w:pPr>
              <w:pStyle w:val="ConsPlusNormal"/>
              <w:rPr>
                <w:rFonts w:ascii="Times New Roman" w:hAnsi="Times New Roman" w:cs="Times New Roman"/>
                <w:sz w:val="28"/>
                <w:szCs w:val="28"/>
              </w:rPr>
            </w:pPr>
          </w:p>
        </w:tc>
      </w:tr>
      <w:tr w:rsidR="00632BA9" w:rsidRPr="00E8437D">
        <w:tc>
          <w:tcPr>
            <w:tcW w:w="709"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4</w:t>
            </w:r>
          </w:p>
        </w:tc>
        <w:tc>
          <w:tcPr>
            <w:tcW w:w="7006" w:type="dxa"/>
          </w:tcPr>
          <w:p w:rsidR="00632BA9" w:rsidRPr="00E8437D" w:rsidRDefault="00632BA9" w:rsidP="00632BA9">
            <w:pPr>
              <w:pStyle w:val="ConsPlusNormal"/>
              <w:rPr>
                <w:rFonts w:ascii="Times New Roman" w:hAnsi="Times New Roman" w:cs="Times New Roman"/>
                <w:sz w:val="28"/>
                <w:szCs w:val="28"/>
              </w:rPr>
            </w:pPr>
            <w:r w:rsidRPr="00E8437D">
              <w:rPr>
                <w:rFonts w:ascii="Times New Roman" w:hAnsi="Times New Roman" w:cs="Times New Roman"/>
                <w:sz w:val="28"/>
                <w:szCs w:val="28"/>
              </w:rPr>
              <w:t>Доход от вкладов в банках и иных кредитных организациях</w:t>
            </w:r>
          </w:p>
        </w:tc>
        <w:tc>
          <w:tcPr>
            <w:tcW w:w="1924" w:type="dxa"/>
          </w:tcPr>
          <w:p w:rsidR="00632BA9" w:rsidRPr="00E8437D" w:rsidRDefault="00632BA9" w:rsidP="00632BA9">
            <w:pPr>
              <w:pStyle w:val="ConsPlusNormal"/>
              <w:rPr>
                <w:rFonts w:ascii="Times New Roman" w:hAnsi="Times New Roman" w:cs="Times New Roman"/>
                <w:sz w:val="28"/>
                <w:szCs w:val="28"/>
              </w:rPr>
            </w:pPr>
          </w:p>
        </w:tc>
      </w:tr>
      <w:tr w:rsidR="00632BA9" w:rsidRPr="00E8437D">
        <w:tc>
          <w:tcPr>
            <w:tcW w:w="709"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5</w:t>
            </w:r>
          </w:p>
        </w:tc>
        <w:tc>
          <w:tcPr>
            <w:tcW w:w="7006" w:type="dxa"/>
          </w:tcPr>
          <w:p w:rsidR="00632BA9" w:rsidRPr="00E8437D" w:rsidRDefault="00632BA9" w:rsidP="00632BA9">
            <w:pPr>
              <w:pStyle w:val="ConsPlusNormal"/>
              <w:rPr>
                <w:rFonts w:ascii="Times New Roman" w:hAnsi="Times New Roman" w:cs="Times New Roman"/>
                <w:sz w:val="28"/>
                <w:szCs w:val="28"/>
              </w:rPr>
            </w:pPr>
            <w:r w:rsidRPr="00E8437D">
              <w:rPr>
                <w:rFonts w:ascii="Times New Roman" w:hAnsi="Times New Roman" w:cs="Times New Roman"/>
                <w:sz w:val="28"/>
                <w:szCs w:val="28"/>
              </w:rPr>
              <w:t>Доход от ценных бумаг и долей участия в коммерческих организациях</w:t>
            </w:r>
          </w:p>
        </w:tc>
        <w:tc>
          <w:tcPr>
            <w:tcW w:w="1924" w:type="dxa"/>
          </w:tcPr>
          <w:p w:rsidR="00632BA9" w:rsidRPr="00E8437D" w:rsidRDefault="00632BA9" w:rsidP="00632BA9">
            <w:pPr>
              <w:pStyle w:val="ConsPlusNormal"/>
              <w:rPr>
                <w:rFonts w:ascii="Times New Roman" w:hAnsi="Times New Roman" w:cs="Times New Roman"/>
                <w:sz w:val="28"/>
                <w:szCs w:val="28"/>
              </w:rPr>
            </w:pPr>
          </w:p>
        </w:tc>
      </w:tr>
      <w:tr w:rsidR="00632BA9" w:rsidRPr="00E8437D">
        <w:tc>
          <w:tcPr>
            <w:tcW w:w="709" w:type="dxa"/>
            <w:vMerge w:val="restart"/>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6</w:t>
            </w:r>
          </w:p>
        </w:tc>
        <w:tc>
          <w:tcPr>
            <w:tcW w:w="7006" w:type="dxa"/>
          </w:tcPr>
          <w:p w:rsidR="00632BA9" w:rsidRPr="00E8437D" w:rsidRDefault="00632BA9" w:rsidP="00632BA9">
            <w:pPr>
              <w:pStyle w:val="ConsPlusNormal"/>
              <w:rPr>
                <w:rFonts w:ascii="Times New Roman" w:hAnsi="Times New Roman" w:cs="Times New Roman"/>
                <w:sz w:val="28"/>
                <w:szCs w:val="28"/>
              </w:rPr>
            </w:pPr>
            <w:r w:rsidRPr="00E8437D">
              <w:rPr>
                <w:rFonts w:ascii="Times New Roman" w:hAnsi="Times New Roman" w:cs="Times New Roman"/>
                <w:sz w:val="28"/>
                <w:szCs w:val="28"/>
              </w:rPr>
              <w:t>Иные доходы (указать вид дохода):</w:t>
            </w:r>
          </w:p>
        </w:tc>
        <w:tc>
          <w:tcPr>
            <w:tcW w:w="1924" w:type="dxa"/>
          </w:tcPr>
          <w:p w:rsidR="00632BA9" w:rsidRPr="00E8437D" w:rsidRDefault="00632BA9" w:rsidP="00632BA9">
            <w:pPr>
              <w:pStyle w:val="ConsPlusNormal"/>
              <w:rPr>
                <w:rFonts w:ascii="Times New Roman" w:hAnsi="Times New Roman" w:cs="Times New Roman"/>
                <w:sz w:val="28"/>
                <w:szCs w:val="28"/>
              </w:rPr>
            </w:pPr>
          </w:p>
        </w:tc>
      </w:tr>
      <w:tr w:rsidR="00632BA9" w:rsidRPr="00E8437D">
        <w:tc>
          <w:tcPr>
            <w:tcW w:w="709" w:type="dxa"/>
            <w:vMerge/>
          </w:tcPr>
          <w:p w:rsidR="00632BA9" w:rsidRPr="00E8437D" w:rsidRDefault="00632BA9" w:rsidP="00632BA9"/>
        </w:tc>
        <w:tc>
          <w:tcPr>
            <w:tcW w:w="7006" w:type="dxa"/>
          </w:tcPr>
          <w:p w:rsidR="00632BA9" w:rsidRPr="00E8437D" w:rsidRDefault="00632BA9" w:rsidP="00632BA9">
            <w:pPr>
              <w:pStyle w:val="ConsPlusNormal"/>
              <w:rPr>
                <w:rFonts w:ascii="Times New Roman" w:hAnsi="Times New Roman" w:cs="Times New Roman"/>
                <w:sz w:val="28"/>
                <w:szCs w:val="28"/>
              </w:rPr>
            </w:pPr>
            <w:r w:rsidRPr="00E8437D">
              <w:rPr>
                <w:rFonts w:ascii="Times New Roman" w:hAnsi="Times New Roman" w:cs="Times New Roman"/>
                <w:sz w:val="28"/>
                <w:szCs w:val="28"/>
              </w:rPr>
              <w:t>1)</w:t>
            </w:r>
          </w:p>
        </w:tc>
        <w:tc>
          <w:tcPr>
            <w:tcW w:w="1924" w:type="dxa"/>
          </w:tcPr>
          <w:p w:rsidR="00632BA9" w:rsidRPr="00E8437D" w:rsidRDefault="00632BA9" w:rsidP="00632BA9">
            <w:pPr>
              <w:pStyle w:val="ConsPlusNormal"/>
              <w:rPr>
                <w:rFonts w:ascii="Times New Roman" w:hAnsi="Times New Roman" w:cs="Times New Roman"/>
                <w:sz w:val="28"/>
                <w:szCs w:val="28"/>
              </w:rPr>
            </w:pPr>
          </w:p>
        </w:tc>
      </w:tr>
      <w:tr w:rsidR="00632BA9" w:rsidRPr="00E8437D">
        <w:tc>
          <w:tcPr>
            <w:tcW w:w="709" w:type="dxa"/>
            <w:vMerge/>
          </w:tcPr>
          <w:p w:rsidR="00632BA9" w:rsidRPr="00E8437D" w:rsidRDefault="00632BA9" w:rsidP="00632BA9"/>
        </w:tc>
        <w:tc>
          <w:tcPr>
            <w:tcW w:w="7006" w:type="dxa"/>
          </w:tcPr>
          <w:p w:rsidR="00632BA9" w:rsidRPr="00E8437D" w:rsidRDefault="00632BA9" w:rsidP="00632BA9">
            <w:pPr>
              <w:pStyle w:val="ConsPlusNormal"/>
              <w:rPr>
                <w:rFonts w:ascii="Times New Roman" w:hAnsi="Times New Roman" w:cs="Times New Roman"/>
                <w:sz w:val="28"/>
                <w:szCs w:val="28"/>
              </w:rPr>
            </w:pPr>
            <w:r w:rsidRPr="00E8437D">
              <w:rPr>
                <w:rFonts w:ascii="Times New Roman" w:hAnsi="Times New Roman" w:cs="Times New Roman"/>
                <w:sz w:val="28"/>
                <w:szCs w:val="28"/>
              </w:rPr>
              <w:t>2)</w:t>
            </w:r>
          </w:p>
        </w:tc>
        <w:tc>
          <w:tcPr>
            <w:tcW w:w="1924" w:type="dxa"/>
          </w:tcPr>
          <w:p w:rsidR="00632BA9" w:rsidRPr="00E8437D" w:rsidRDefault="00632BA9" w:rsidP="00632BA9">
            <w:pPr>
              <w:pStyle w:val="ConsPlusNormal"/>
              <w:rPr>
                <w:rFonts w:ascii="Times New Roman" w:hAnsi="Times New Roman" w:cs="Times New Roman"/>
                <w:sz w:val="28"/>
                <w:szCs w:val="28"/>
              </w:rPr>
            </w:pPr>
          </w:p>
        </w:tc>
      </w:tr>
      <w:tr w:rsidR="00632BA9" w:rsidRPr="00E8437D">
        <w:tc>
          <w:tcPr>
            <w:tcW w:w="709" w:type="dxa"/>
            <w:vMerge/>
          </w:tcPr>
          <w:p w:rsidR="00632BA9" w:rsidRPr="00E8437D" w:rsidRDefault="00632BA9" w:rsidP="00632BA9"/>
        </w:tc>
        <w:tc>
          <w:tcPr>
            <w:tcW w:w="7006" w:type="dxa"/>
          </w:tcPr>
          <w:p w:rsidR="00632BA9" w:rsidRPr="00E8437D" w:rsidRDefault="00632BA9" w:rsidP="00632BA9">
            <w:pPr>
              <w:pStyle w:val="ConsPlusNormal"/>
              <w:rPr>
                <w:rFonts w:ascii="Times New Roman" w:hAnsi="Times New Roman" w:cs="Times New Roman"/>
                <w:sz w:val="28"/>
                <w:szCs w:val="28"/>
              </w:rPr>
            </w:pPr>
            <w:r w:rsidRPr="00E8437D">
              <w:rPr>
                <w:rFonts w:ascii="Times New Roman" w:hAnsi="Times New Roman" w:cs="Times New Roman"/>
                <w:sz w:val="28"/>
                <w:szCs w:val="28"/>
              </w:rPr>
              <w:t>3)</w:t>
            </w:r>
          </w:p>
        </w:tc>
        <w:tc>
          <w:tcPr>
            <w:tcW w:w="1924" w:type="dxa"/>
          </w:tcPr>
          <w:p w:rsidR="00632BA9" w:rsidRPr="00E8437D" w:rsidRDefault="00632BA9" w:rsidP="00632BA9">
            <w:pPr>
              <w:pStyle w:val="ConsPlusNormal"/>
              <w:rPr>
                <w:rFonts w:ascii="Times New Roman" w:hAnsi="Times New Roman" w:cs="Times New Roman"/>
                <w:sz w:val="28"/>
                <w:szCs w:val="28"/>
              </w:rPr>
            </w:pPr>
          </w:p>
        </w:tc>
      </w:tr>
      <w:tr w:rsidR="00632BA9" w:rsidRPr="00E8437D">
        <w:tc>
          <w:tcPr>
            <w:tcW w:w="709"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7</w:t>
            </w:r>
          </w:p>
        </w:tc>
        <w:tc>
          <w:tcPr>
            <w:tcW w:w="7006" w:type="dxa"/>
          </w:tcPr>
          <w:p w:rsidR="00632BA9" w:rsidRPr="00E8437D" w:rsidRDefault="00632BA9" w:rsidP="00632BA9">
            <w:pPr>
              <w:pStyle w:val="ConsPlusNormal"/>
              <w:rPr>
                <w:rFonts w:ascii="Times New Roman" w:hAnsi="Times New Roman" w:cs="Times New Roman"/>
                <w:sz w:val="28"/>
                <w:szCs w:val="28"/>
              </w:rPr>
            </w:pPr>
            <w:r w:rsidRPr="00E8437D">
              <w:rPr>
                <w:rFonts w:ascii="Times New Roman" w:hAnsi="Times New Roman" w:cs="Times New Roman"/>
                <w:sz w:val="28"/>
                <w:szCs w:val="28"/>
              </w:rPr>
              <w:t>Итого доход за отчетный период</w:t>
            </w:r>
          </w:p>
        </w:tc>
        <w:tc>
          <w:tcPr>
            <w:tcW w:w="1924" w:type="dxa"/>
          </w:tcPr>
          <w:p w:rsidR="00632BA9" w:rsidRPr="00E8437D" w:rsidRDefault="00632BA9" w:rsidP="00632BA9">
            <w:pPr>
              <w:pStyle w:val="ConsPlusNormal"/>
              <w:rPr>
                <w:rFonts w:ascii="Times New Roman" w:hAnsi="Times New Roman" w:cs="Times New Roman"/>
                <w:sz w:val="28"/>
                <w:szCs w:val="28"/>
              </w:rPr>
            </w:pPr>
          </w:p>
        </w:tc>
      </w:tr>
    </w:tbl>
    <w:p w:rsidR="00632BA9" w:rsidRPr="00E8437D" w:rsidRDefault="00632BA9" w:rsidP="00632BA9">
      <w:pPr>
        <w:pStyle w:val="ConsPlusNormal"/>
        <w:jc w:val="both"/>
        <w:rPr>
          <w:rFonts w:ascii="Times New Roman" w:hAnsi="Times New Roman" w:cs="Times New Roman"/>
          <w:sz w:val="28"/>
          <w:szCs w:val="28"/>
        </w:rPr>
      </w:pPr>
    </w:p>
    <w:p w:rsidR="00632BA9" w:rsidRPr="00E8437D" w:rsidRDefault="00632BA9" w:rsidP="00632BA9">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t xml:space="preserve">    Раздел 2. Сведения о расходах </w:t>
      </w:r>
      <w:hyperlink w:anchor="P544" w:history="1">
        <w:r w:rsidRPr="00E8437D">
          <w:rPr>
            <w:rFonts w:ascii="Times New Roman" w:hAnsi="Times New Roman" w:cs="Times New Roman"/>
            <w:color w:val="0000FF"/>
            <w:sz w:val="28"/>
            <w:szCs w:val="28"/>
          </w:rPr>
          <w:t>&lt;5&gt;</w:t>
        </w:r>
      </w:hyperlink>
    </w:p>
    <w:p w:rsidR="00632BA9" w:rsidRPr="00E8437D" w:rsidRDefault="00632BA9" w:rsidP="00632BA9">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6"/>
        <w:gridCol w:w="2268"/>
        <w:gridCol w:w="1764"/>
        <w:gridCol w:w="3056"/>
        <w:gridCol w:w="1941"/>
      </w:tblGrid>
      <w:tr w:rsidR="00632BA9" w:rsidRPr="00E8437D">
        <w:tc>
          <w:tcPr>
            <w:tcW w:w="606"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lastRenderedPageBreak/>
              <w:t xml:space="preserve">N </w:t>
            </w:r>
            <w:proofErr w:type="spellStart"/>
            <w:r w:rsidRPr="00E8437D">
              <w:rPr>
                <w:rFonts w:ascii="Times New Roman" w:hAnsi="Times New Roman" w:cs="Times New Roman"/>
                <w:sz w:val="28"/>
                <w:szCs w:val="28"/>
              </w:rPr>
              <w:t>п</w:t>
            </w:r>
            <w:proofErr w:type="spellEnd"/>
            <w:r w:rsidRPr="00E8437D">
              <w:rPr>
                <w:rFonts w:ascii="Times New Roman" w:hAnsi="Times New Roman" w:cs="Times New Roman"/>
                <w:sz w:val="28"/>
                <w:szCs w:val="28"/>
              </w:rPr>
              <w:t>/</w:t>
            </w:r>
            <w:proofErr w:type="spellStart"/>
            <w:r w:rsidRPr="00E8437D">
              <w:rPr>
                <w:rFonts w:ascii="Times New Roman" w:hAnsi="Times New Roman" w:cs="Times New Roman"/>
                <w:sz w:val="28"/>
                <w:szCs w:val="28"/>
              </w:rPr>
              <w:t>п</w:t>
            </w:r>
            <w:proofErr w:type="spellEnd"/>
          </w:p>
        </w:tc>
        <w:tc>
          <w:tcPr>
            <w:tcW w:w="2268"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Вид приобретенного имущества</w:t>
            </w:r>
          </w:p>
        </w:tc>
        <w:tc>
          <w:tcPr>
            <w:tcW w:w="1764"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Сумма сделки (руб.)</w:t>
            </w:r>
          </w:p>
        </w:tc>
        <w:tc>
          <w:tcPr>
            <w:tcW w:w="3056"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Источник получения средств, за счет которых приобретено имущество</w:t>
            </w:r>
          </w:p>
        </w:tc>
        <w:tc>
          <w:tcPr>
            <w:tcW w:w="1941"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 xml:space="preserve">Основание приобретения </w:t>
            </w:r>
            <w:hyperlink w:anchor="P545" w:history="1">
              <w:r w:rsidRPr="00E8437D">
                <w:rPr>
                  <w:rFonts w:ascii="Times New Roman" w:hAnsi="Times New Roman" w:cs="Times New Roman"/>
                  <w:color w:val="0000FF"/>
                  <w:sz w:val="28"/>
                  <w:szCs w:val="28"/>
                </w:rPr>
                <w:t>&lt;6&gt;</w:t>
              </w:r>
            </w:hyperlink>
          </w:p>
        </w:tc>
      </w:tr>
      <w:tr w:rsidR="00632BA9" w:rsidRPr="00E8437D">
        <w:tc>
          <w:tcPr>
            <w:tcW w:w="606"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1</w:t>
            </w:r>
          </w:p>
        </w:tc>
        <w:tc>
          <w:tcPr>
            <w:tcW w:w="2268"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2</w:t>
            </w:r>
          </w:p>
        </w:tc>
        <w:tc>
          <w:tcPr>
            <w:tcW w:w="1764"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3</w:t>
            </w:r>
          </w:p>
        </w:tc>
        <w:tc>
          <w:tcPr>
            <w:tcW w:w="3056"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4</w:t>
            </w:r>
          </w:p>
        </w:tc>
        <w:tc>
          <w:tcPr>
            <w:tcW w:w="1941"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5</w:t>
            </w:r>
          </w:p>
        </w:tc>
      </w:tr>
      <w:tr w:rsidR="00632BA9" w:rsidRPr="00E8437D">
        <w:tc>
          <w:tcPr>
            <w:tcW w:w="606" w:type="dxa"/>
            <w:vMerge w:val="restart"/>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1</w:t>
            </w:r>
          </w:p>
        </w:tc>
        <w:tc>
          <w:tcPr>
            <w:tcW w:w="2268" w:type="dxa"/>
          </w:tcPr>
          <w:p w:rsidR="00632BA9" w:rsidRPr="00E8437D" w:rsidRDefault="00632BA9" w:rsidP="00632BA9">
            <w:pPr>
              <w:pStyle w:val="ConsPlusNormal"/>
              <w:rPr>
                <w:rFonts w:ascii="Times New Roman" w:hAnsi="Times New Roman" w:cs="Times New Roman"/>
                <w:sz w:val="28"/>
                <w:szCs w:val="28"/>
              </w:rPr>
            </w:pPr>
            <w:r w:rsidRPr="00E8437D">
              <w:rPr>
                <w:rFonts w:ascii="Times New Roman" w:hAnsi="Times New Roman" w:cs="Times New Roman"/>
                <w:sz w:val="28"/>
                <w:szCs w:val="28"/>
              </w:rPr>
              <w:t>Земельные участки:</w:t>
            </w:r>
          </w:p>
        </w:tc>
        <w:tc>
          <w:tcPr>
            <w:tcW w:w="1764" w:type="dxa"/>
          </w:tcPr>
          <w:p w:rsidR="00632BA9" w:rsidRPr="00E8437D" w:rsidRDefault="00632BA9" w:rsidP="00632BA9">
            <w:pPr>
              <w:pStyle w:val="ConsPlusNormal"/>
              <w:rPr>
                <w:rFonts w:ascii="Times New Roman" w:hAnsi="Times New Roman" w:cs="Times New Roman"/>
                <w:sz w:val="28"/>
                <w:szCs w:val="28"/>
              </w:rPr>
            </w:pPr>
          </w:p>
        </w:tc>
        <w:tc>
          <w:tcPr>
            <w:tcW w:w="3056" w:type="dxa"/>
          </w:tcPr>
          <w:p w:rsidR="00632BA9" w:rsidRPr="00E8437D" w:rsidRDefault="00632BA9" w:rsidP="00632BA9">
            <w:pPr>
              <w:pStyle w:val="ConsPlusNormal"/>
              <w:rPr>
                <w:rFonts w:ascii="Times New Roman" w:hAnsi="Times New Roman" w:cs="Times New Roman"/>
                <w:sz w:val="28"/>
                <w:szCs w:val="28"/>
              </w:rPr>
            </w:pPr>
          </w:p>
        </w:tc>
        <w:tc>
          <w:tcPr>
            <w:tcW w:w="1941" w:type="dxa"/>
          </w:tcPr>
          <w:p w:rsidR="00632BA9" w:rsidRPr="00E8437D" w:rsidRDefault="00632BA9" w:rsidP="00632BA9">
            <w:pPr>
              <w:pStyle w:val="ConsPlusNormal"/>
              <w:rPr>
                <w:rFonts w:ascii="Times New Roman" w:hAnsi="Times New Roman" w:cs="Times New Roman"/>
                <w:sz w:val="28"/>
                <w:szCs w:val="28"/>
              </w:rPr>
            </w:pPr>
          </w:p>
        </w:tc>
      </w:tr>
      <w:tr w:rsidR="00632BA9" w:rsidRPr="00E8437D">
        <w:tc>
          <w:tcPr>
            <w:tcW w:w="606" w:type="dxa"/>
            <w:vMerge/>
          </w:tcPr>
          <w:p w:rsidR="00632BA9" w:rsidRPr="00E8437D" w:rsidRDefault="00632BA9" w:rsidP="00632BA9"/>
        </w:tc>
        <w:tc>
          <w:tcPr>
            <w:tcW w:w="2268" w:type="dxa"/>
          </w:tcPr>
          <w:p w:rsidR="00632BA9" w:rsidRPr="00E8437D" w:rsidRDefault="00632BA9" w:rsidP="00632BA9">
            <w:pPr>
              <w:pStyle w:val="ConsPlusNormal"/>
              <w:rPr>
                <w:rFonts w:ascii="Times New Roman" w:hAnsi="Times New Roman" w:cs="Times New Roman"/>
                <w:sz w:val="28"/>
                <w:szCs w:val="28"/>
              </w:rPr>
            </w:pPr>
            <w:r w:rsidRPr="00E8437D">
              <w:rPr>
                <w:rFonts w:ascii="Times New Roman" w:hAnsi="Times New Roman" w:cs="Times New Roman"/>
                <w:sz w:val="28"/>
                <w:szCs w:val="28"/>
              </w:rPr>
              <w:t>1)</w:t>
            </w:r>
          </w:p>
        </w:tc>
        <w:tc>
          <w:tcPr>
            <w:tcW w:w="1764" w:type="dxa"/>
          </w:tcPr>
          <w:p w:rsidR="00632BA9" w:rsidRPr="00E8437D" w:rsidRDefault="00632BA9" w:rsidP="00632BA9">
            <w:pPr>
              <w:pStyle w:val="ConsPlusNormal"/>
              <w:rPr>
                <w:rFonts w:ascii="Times New Roman" w:hAnsi="Times New Roman" w:cs="Times New Roman"/>
                <w:sz w:val="28"/>
                <w:szCs w:val="28"/>
              </w:rPr>
            </w:pPr>
          </w:p>
        </w:tc>
        <w:tc>
          <w:tcPr>
            <w:tcW w:w="3056" w:type="dxa"/>
          </w:tcPr>
          <w:p w:rsidR="00632BA9" w:rsidRPr="00E8437D" w:rsidRDefault="00632BA9" w:rsidP="00632BA9">
            <w:pPr>
              <w:pStyle w:val="ConsPlusNormal"/>
              <w:rPr>
                <w:rFonts w:ascii="Times New Roman" w:hAnsi="Times New Roman" w:cs="Times New Roman"/>
                <w:sz w:val="28"/>
                <w:szCs w:val="28"/>
              </w:rPr>
            </w:pPr>
          </w:p>
        </w:tc>
        <w:tc>
          <w:tcPr>
            <w:tcW w:w="1941" w:type="dxa"/>
          </w:tcPr>
          <w:p w:rsidR="00632BA9" w:rsidRPr="00E8437D" w:rsidRDefault="00632BA9" w:rsidP="00632BA9">
            <w:pPr>
              <w:pStyle w:val="ConsPlusNormal"/>
              <w:rPr>
                <w:rFonts w:ascii="Times New Roman" w:hAnsi="Times New Roman" w:cs="Times New Roman"/>
                <w:sz w:val="28"/>
                <w:szCs w:val="28"/>
              </w:rPr>
            </w:pPr>
          </w:p>
        </w:tc>
      </w:tr>
      <w:tr w:rsidR="00632BA9" w:rsidRPr="00E8437D">
        <w:tc>
          <w:tcPr>
            <w:tcW w:w="606" w:type="dxa"/>
            <w:vMerge/>
          </w:tcPr>
          <w:p w:rsidR="00632BA9" w:rsidRPr="00E8437D" w:rsidRDefault="00632BA9" w:rsidP="00632BA9"/>
        </w:tc>
        <w:tc>
          <w:tcPr>
            <w:tcW w:w="2268" w:type="dxa"/>
          </w:tcPr>
          <w:p w:rsidR="00632BA9" w:rsidRPr="00E8437D" w:rsidRDefault="00632BA9" w:rsidP="00632BA9">
            <w:pPr>
              <w:pStyle w:val="ConsPlusNormal"/>
              <w:rPr>
                <w:rFonts w:ascii="Times New Roman" w:hAnsi="Times New Roman" w:cs="Times New Roman"/>
                <w:sz w:val="28"/>
                <w:szCs w:val="28"/>
              </w:rPr>
            </w:pPr>
            <w:r w:rsidRPr="00E8437D">
              <w:rPr>
                <w:rFonts w:ascii="Times New Roman" w:hAnsi="Times New Roman" w:cs="Times New Roman"/>
                <w:sz w:val="28"/>
                <w:szCs w:val="28"/>
              </w:rPr>
              <w:t>2)</w:t>
            </w:r>
          </w:p>
        </w:tc>
        <w:tc>
          <w:tcPr>
            <w:tcW w:w="1764" w:type="dxa"/>
          </w:tcPr>
          <w:p w:rsidR="00632BA9" w:rsidRPr="00E8437D" w:rsidRDefault="00632BA9" w:rsidP="00632BA9">
            <w:pPr>
              <w:pStyle w:val="ConsPlusNormal"/>
              <w:rPr>
                <w:rFonts w:ascii="Times New Roman" w:hAnsi="Times New Roman" w:cs="Times New Roman"/>
                <w:sz w:val="28"/>
                <w:szCs w:val="28"/>
              </w:rPr>
            </w:pPr>
          </w:p>
        </w:tc>
        <w:tc>
          <w:tcPr>
            <w:tcW w:w="3056" w:type="dxa"/>
          </w:tcPr>
          <w:p w:rsidR="00632BA9" w:rsidRPr="00E8437D" w:rsidRDefault="00632BA9" w:rsidP="00632BA9">
            <w:pPr>
              <w:pStyle w:val="ConsPlusNormal"/>
              <w:rPr>
                <w:rFonts w:ascii="Times New Roman" w:hAnsi="Times New Roman" w:cs="Times New Roman"/>
                <w:sz w:val="28"/>
                <w:szCs w:val="28"/>
              </w:rPr>
            </w:pPr>
          </w:p>
        </w:tc>
        <w:tc>
          <w:tcPr>
            <w:tcW w:w="1941" w:type="dxa"/>
          </w:tcPr>
          <w:p w:rsidR="00632BA9" w:rsidRPr="00E8437D" w:rsidRDefault="00632BA9" w:rsidP="00632BA9">
            <w:pPr>
              <w:pStyle w:val="ConsPlusNormal"/>
              <w:rPr>
                <w:rFonts w:ascii="Times New Roman" w:hAnsi="Times New Roman" w:cs="Times New Roman"/>
                <w:sz w:val="28"/>
                <w:szCs w:val="28"/>
              </w:rPr>
            </w:pPr>
          </w:p>
        </w:tc>
      </w:tr>
      <w:tr w:rsidR="00632BA9" w:rsidRPr="00E8437D">
        <w:tc>
          <w:tcPr>
            <w:tcW w:w="606" w:type="dxa"/>
            <w:vMerge/>
          </w:tcPr>
          <w:p w:rsidR="00632BA9" w:rsidRPr="00E8437D" w:rsidRDefault="00632BA9" w:rsidP="00632BA9"/>
        </w:tc>
        <w:tc>
          <w:tcPr>
            <w:tcW w:w="2268" w:type="dxa"/>
          </w:tcPr>
          <w:p w:rsidR="00632BA9" w:rsidRPr="00E8437D" w:rsidRDefault="00632BA9" w:rsidP="00632BA9">
            <w:pPr>
              <w:pStyle w:val="ConsPlusNormal"/>
              <w:rPr>
                <w:rFonts w:ascii="Times New Roman" w:hAnsi="Times New Roman" w:cs="Times New Roman"/>
                <w:sz w:val="28"/>
                <w:szCs w:val="28"/>
              </w:rPr>
            </w:pPr>
            <w:r w:rsidRPr="00E8437D">
              <w:rPr>
                <w:rFonts w:ascii="Times New Roman" w:hAnsi="Times New Roman" w:cs="Times New Roman"/>
                <w:sz w:val="28"/>
                <w:szCs w:val="28"/>
              </w:rPr>
              <w:t>3)</w:t>
            </w:r>
          </w:p>
        </w:tc>
        <w:tc>
          <w:tcPr>
            <w:tcW w:w="1764" w:type="dxa"/>
          </w:tcPr>
          <w:p w:rsidR="00632BA9" w:rsidRPr="00E8437D" w:rsidRDefault="00632BA9" w:rsidP="00632BA9">
            <w:pPr>
              <w:pStyle w:val="ConsPlusNormal"/>
              <w:rPr>
                <w:rFonts w:ascii="Times New Roman" w:hAnsi="Times New Roman" w:cs="Times New Roman"/>
                <w:sz w:val="28"/>
                <w:szCs w:val="28"/>
              </w:rPr>
            </w:pPr>
          </w:p>
        </w:tc>
        <w:tc>
          <w:tcPr>
            <w:tcW w:w="3056" w:type="dxa"/>
          </w:tcPr>
          <w:p w:rsidR="00632BA9" w:rsidRPr="00E8437D" w:rsidRDefault="00632BA9" w:rsidP="00632BA9">
            <w:pPr>
              <w:pStyle w:val="ConsPlusNormal"/>
              <w:rPr>
                <w:rFonts w:ascii="Times New Roman" w:hAnsi="Times New Roman" w:cs="Times New Roman"/>
                <w:sz w:val="28"/>
                <w:szCs w:val="28"/>
              </w:rPr>
            </w:pPr>
          </w:p>
        </w:tc>
        <w:tc>
          <w:tcPr>
            <w:tcW w:w="1941" w:type="dxa"/>
          </w:tcPr>
          <w:p w:rsidR="00632BA9" w:rsidRPr="00E8437D" w:rsidRDefault="00632BA9" w:rsidP="00632BA9">
            <w:pPr>
              <w:pStyle w:val="ConsPlusNormal"/>
              <w:rPr>
                <w:rFonts w:ascii="Times New Roman" w:hAnsi="Times New Roman" w:cs="Times New Roman"/>
                <w:sz w:val="28"/>
                <w:szCs w:val="28"/>
              </w:rPr>
            </w:pPr>
          </w:p>
        </w:tc>
      </w:tr>
      <w:tr w:rsidR="00632BA9" w:rsidRPr="00E8437D">
        <w:tc>
          <w:tcPr>
            <w:tcW w:w="606" w:type="dxa"/>
            <w:vMerge w:val="restart"/>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2</w:t>
            </w:r>
          </w:p>
        </w:tc>
        <w:tc>
          <w:tcPr>
            <w:tcW w:w="2268" w:type="dxa"/>
          </w:tcPr>
          <w:p w:rsidR="00632BA9" w:rsidRPr="00E8437D" w:rsidRDefault="00632BA9" w:rsidP="00632BA9">
            <w:pPr>
              <w:pStyle w:val="ConsPlusNormal"/>
              <w:rPr>
                <w:rFonts w:ascii="Times New Roman" w:hAnsi="Times New Roman" w:cs="Times New Roman"/>
                <w:sz w:val="28"/>
                <w:szCs w:val="28"/>
              </w:rPr>
            </w:pPr>
            <w:r w:rsidRPr="00E8437D">
              <w:rPr>
                <w:rFonts w:ascii="Times New Roman" w:hAnsi="Times New Roman" w:cs="Times New Roman"/>
                <w:sz w:val="28"/>
                <w:szCs w:val="28"/>
              </w:rPr>
              <w:t>Иное недвижимое имущество:</w:t>
            </w:r>
          </w:p>
        </w:tc>
        <w:tc>
          <w:tcPr>
            <w:tcW w:w="1764" w:type="dxa"/>
          </w:tcPr>
          <w:p w:rsidR="00632BA9" w:rsidRPr="00E8437D" w:rsidRDefault="00632BA9" w:rsidP="00632BA9">
            <w:pPr>
              <w:pStyle w:val="ConsPlusNormal"/>
              <w:rPr>
                <w:rFonts w:ascii="Times New Roman" w:hAnsi="Times New Roman" w:cs="Times New Roman"/>
                <w:sz w:val="28"/>
                <w:szCs w:val="28"/>
              </w:rPr>
            </w:pPr>
          </w:p>
        </w:tc>
        <w:tc>
          <w:tcPr>
            <w:tcW w:w="3056" w:type="dxa"/>
          </w:tcPr>
          <w:p w:rsidR="00632BA9" w:rsidRPr="00E8437D" w:rsidRDefault="00632BA9" w:rsidP="00632BA9">
            <w:pPr>
              <w:pStyle w:val="ConsPlusNormal"/>
              <w:rPr>
                <w:rFonts w:ascii="Times New Roman" w:hAnsi="Times New Roman" w:cs="Times New Roman"/>
                <w:sz w:val="28"/>
                <w:szCs w:val="28"/>
              </w:rPr>
            </w:pPr>
          </w:p>
        </w:tc>
        <w:tc>
          <w:tcPr>
            <w:tcW w:w="1941" w:type="dxa"/>
          </w:tcPr>
          <w:p w:rsidR="00632BA9" w:rsidRPr="00E8437D" w:rsidRDefault="00632BA9" w:rsidP="00632BA9">
            <w:pPr>
              <w:pStyle w:val="ConsPlusNormal"/>
              <w:rPr>
                <w:rFonts w:ascii="Times New Roman" w:hAnsi="Times New Roman" w:cs="Times New Roman"/>
                <w:sz w:val="28"/>
                <w:szCs w:val="28"/>
              </w:rPr>
            </w:pPr>
          </w:p>
        </w:tc>
      </w:tr>
      <w:tr w:rsidR="00632BA9" w:rsidRPr="00E8437D">
        <w:tc>
          <w:tcPr>
            <w:tcW w:w="606" w:type="dxa"/>
            <w:vMerge/>
          </w:tcPr>
          <w:p w:rsidR="00632BA9" w:rsidRPr="00E8437D" w:rsidRDefault="00632BA9" w:rsidP="00632BA9"/>
        </w:tc>
        <w:tc>
          <w:tcPr>
            <w:tcW w:w="2268" w:type="dxa"/>
          </w:tcPr>
          <w:p w:rsidR="00632BA9" w:rsidRPr="00E8437D" w:rsidRDefault="00632BA9" w:rsidP="00632BA9">
            <w:pPr>
              <w:pStyle w:val="ConsPlusNormal"/>
              <w:rPr>
                <w:rFonts w:ascii="Times New Roman" w:hAnsi="Times New Roman" w:cs="Times New Roman"/>
                <w:sz w:val="28"/>
                <w:szCs w:val="28"/>
              </w:rPr>
            </w:pPr>
            <w:r w:rsidRPr="00E8437D">
              <w:rPr>
                <w:rFonts w:ascii="Times New Roman" w:hAnsi="Times New Roman" w:cs="Times New Roman"/>
                <w:sz w:val="28"/>
                <w:szCs w:val="28"/>
              </w:rPr>
              <w:t>1)</w:t>
            </w:r>
          </w:p>
        </w:tc>
        <w:tc>
          <w:tcPr>
            <w:tcW w:w="1764" w:type="dxa"/>
          </w:tcPr>
          <w:p w:rsidR="00632BA9" w:rsidRPr="00E8437D" w:rsidRDefault="00632BA9" w:rsidP="00632BA9">
            <w:pPr>
              <w:pStyle w:val="ConsPlusNormal"/>
              <w:rPr>
                <w:rFonts w:ascii="Times New Roman" w:hAnsi="Times New Roman" w:cs="Times New Roman"/>
                <w:sz w:val="28"/>
                <w:szCs w:val="28"/>
              </w:rPr>
            </w:pPr>
          </w:p>
        </w:tc>
        <w:tc>
          <w:tcPr>
            <w:tcW w:w="3056" w:type="dxa"/>
          </w:tcPr>
          <w:p w:rsidR="00632BA9" w:rsidRPr="00E8437D" w:rsidRDefault="00632BA9" w:rsidP="00632BA9">
            <w:pPr>
              <w:pStyle w:val="ConsPlusNormal"/>
              <w:rPr>
                <w:rFonts w:ascii="Times New Roman" w:hAnsi="Times New Roman" w:cs="Times New Roman"/>
                <w:sz w:val="28"/>
                <w:szCs w:val="28"/>
              </w:rPr>
            </w:pPr>
          </w:p>
        </w:tc>
        <w:tc>
          <w:tcPr>
            <w:tcW w:w="1941" w:type="dxa"/>
          </w:tcPr>
          <w:p w:rsidR="00632BA9" w:rsidRPr="00E8437D" w:rsidRDefault="00632BA9" w:rsidP="00632BA9">
            <w:pPr>
              <w:pStyle w:val="ConsPlusNormal"/>
              <w:rPr>
                <w:rFonts w:ascii="Times New Roman" w:hAnsi="Times New Roman" w:cs="Times New Roman"/>
                <w:sz w:val="28"/>
                <w:szCs w:val="28"/>
              </w:rPr>
            </w:pPr>
          </w:p>
        </w:tc>
      </w:tr>
      <w:tr w:rsidR="00632BA9" w:rsidRPr="00E8437D">
        <w:tc>
          <w:tcPr>
            <w:tcW w:w="606" w:type="dxa"/>
            <w:vMerge/>
          </w:tcPr>
          <w:p w:rsidR="00632BA9" w:rsidRPr="00E8437D" w:rsidRDefault="00632BA9" w:rsidP="00632BA9"/>
        </w:tc>
        <w:tc>
          <w:tcPr>
            <w:tcW w:w="2268" w:type="dxa"/>
          </w:tcPr>
          <w:p w:rsidR="00632BA9" w:rsidRPr="00E8437D" w:rsidRDefault="00632BA9" w:rsidP="00632BA9">
            <w:pPr>
              <w:pStyle w:val="ConsPlusNormal"/>
              <w:rPr>
                <w:rFonts w:ascii="Times New Roman" w:hAnsi="Times New Roman" w:cs="Times New Roman"/>
                <w:sz w:val="28"/>
                <w:szCs w:val="28"/>
              </w:rPr>
            </w:pPr>
            <w:r w:rsidRPr="00E8437D">
              <w:rPr>
                <w:rFonts w:ascii="Times New Roman" w:hAnsi="Times New Roman" w:cs="Times New Roman"/>
                <w:sz w:val="28"/>
                <w:szCs w:val="28"/>
              </w:rPr>
              <w:t>2)</w:t>
            </w:r>
          </w:p>
        </w:tc>
        <w:tc>
          <w:tcPr>
            <w:tcW w:w="1764" w:type="dxa"/>
          </w:tcPr>
          <w:p w:rsidR="00632BA9" w:rsidRPr="00E8437D" w:rsidRDefault="00632BA9" w:rsidP="00632BA9">
            <w:pPr>
              <w:pStyle w:val="ConsPlusNormal"/>
              <w:rPr>
                <w:rFonts w:ascii="Times New Roman" w:hAnsi="Times New Roman" w:cs="Times New Roman"/>
                <w:sz w:val="28"/>
                <w:szCs w:val="28"/>
              </w:rPr>
            </w:pPr>
          </w:p>
        </w:tc>
        <w:tc>
          <w:tcPr>
            <w:tcW w:w="3056" w:type="dxa"/>
          </w:tcPr>
          <w:p w:rsidR="00632BA9" w:rsidRPr="00E8437D" w:rsidRDefault="00632BA9" w:rsidP="00632BA9">
            <w:pPr>
              <w:pStyle w:val="ConsPlusNormal"/>
              <w:rPr>
                <w:rFonts w:ascii="Times New Roman" w:hAnsi="Times New Roman" w:cs="Times New Roman"/>
                <w:sz w:val="28"/>
                <w:szCs w:val="28"/>
              </w:rPr>
            </w:pPr>
          </w:p>
        </w:tc>
        <w:tc>
          <w:tcPr>
            <w:tcW w:w="1941" w:type="dxa"/>
          </w:tcPr>
          <w:p w:rsidR="00632BA9" w:rsidRPr="00E8437D" w:rsidRDefault="00632BA9" w:rsidP="00632BA9">
            <w:pPr>
              <w:pStyle w:val="ConsPlusNormal"/>
              <w:rPr>
                <w:rFonts w:ascii="Times New Roman" w:hAnsi="Times New Roman" w:cs="Times New Roman"/>
                <w:sz w:val="28"/>
                <w:szCs w:val="28"/>
              </w:rPr>
            </w:pPr>
          </w:p>
        </w:tc>
      </w:tr>
      <w:tr w:rsidR="00632BA9" w:rsidRPr="00E8437D">
        <w:tc>
          <w:tcPr>
            <w:tcW w:w="606" w:type="dxa"/>
            <w:vMerge/>
          </w:tcPr>
          <w:p w:rsidR="00632BA9" w:rsidRPr="00E8437D" w:rsidRDefault="00632BA9" w:rsidP="00632BA9"/>
        </w:tc>
        <w:tc>
          <w:tcPr>
            <w:tcW w:w="2268" w:type="dxa"/>
          </w:tcPr>
          <w:p w:rsidR="00632BA9" w:rsidRPr="00E8437D" w:rsidRDefault="00632BA9" w:rsidP="00632BA9">
            <w:pPr>
              <w:pStyle w:val="ConsPlusNormal"/>
              <w:rPr>
                <w:rFonts w:ascii="Times New Roman" w:hAnsi="Times New Roman" w:cs="Times New Roman"/>
                <w:sz w:val="28"/>
                <w:szCs w:val="28"/>
              </w:rPr>
            </w:pPr>
            <w:r w:rsidRPr="00E8437D">
              <w:rPr>
                <w:rFonts w:ascii="Times New Roman" w:hAnsi="Times New Roman" w:cs="Times New Roman"/>
                <w:sz w:val="28"/>
                <w:szCs w:val="28"/>
              </w:rPr>
              <w:t>3)</w:t>
            </w:r>
          </w:p>
        </w:tc>
        <w:tc>
          <w:tcPr>
            <w:tcW w:w="1764" w:type="dxa"/>
          </w:tcPr>
          <w:p w:rsidR="00632BA9" w:rsidRPr="00E8437D" w:rsidRDefault="00632BA9" w:rsidP="00632BA9">
            <w:pPr>
              <w:pStyle w:val="ConsPlusNormal"/>
              <w:rPr>
                <w:rFonts w:ascii="Times New Roman" w:hAnsi="Times New Roman" w:cs="Times New Roman"/>
                <w:sz w:val="28"/>
                <w:szCs w:val="28"/>
              </w:rPr>
            </w:pPr>
          </w:p>
        </w:tc>
        <w:tc>
          <w:tcPr>
            <w:tcW w:w="3056" w:type="dxa"/>
          </w:tcPr>
          <w:p w:rsidR="00632BA9" w:rsidRPr="00E8437D" w:rsidRDefault="00632BA9" w:rsidP="00632BA9">
            <w:pPr>
              <w:pStyle w:val="ConsPlusNormal"/>
              <w:rPr>
                <w:rFonts w:ascii="Times New Roman" w:hAnsi="Times New Roman" w:cs="Times New Roman"/>
                <w:sz w:val="28"/>
                <w:szCs w:val="28"/>
              </w:rPr>
            </w:pPr>
          </w:p>
        </w:tc>
        <w:tc>
          <w:tcPr>
            <w:tcW w:w="1941" w:type="dxa"/>
          </w:tcPr>
          <w:p w:rsidR="00632BA9" w:rsidRPr="00E8437D" w:rsidRDefault="00632BA9" w:rsidP="00632BA9">
            <w:pPr>
              <w:pStyle w:val="ConsPlusNormal"/>
              <w:rPr>
                <w:rFonts w:ascii="Times New Roman" w:hAnsi="Times New Roman" w:cs="Times New Roman"/>
                <w:sz w:val="28"/>
                <w:szCs w:val="28"/>
              </w:rPr>
            </w:pPr>
          </w:p>
        </w:tc>
      </w:tr>
      <w:tr w:rsidR="00632BA9" w:rsidRPr="00E8437D">
        <w:tc>
          <w:tcPr>
            <w:tcW w:w="606" w:type="dxa"/>
            <w:vMerge w:val="restart"/>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3</w:t>
            </w:r>
          </w:p>
        </w:tc>
        <w:tc>
          <w:tcPr>
            <w:tcW w:w="2268" w:type="dxa"/>
          </w:tcPr>
          <w:p w:rsidR="00632BA9" w:rsidRPr="00E8437D" w:rsidRDefault="00632BA9" w:rsidP="00632BA9">
            <w:pPr>
              <w:pStyle w:val="ConsPlusNormal"/>
              <w:rPr>
                <w:rFonts w:ascii="Times New Roman" w:hAnsi="Times New Roman" w:cs="Times New Roman"/>
                <w:sz w:val="28"/>
                <w:szCs w:val="28"/>
              </w:rPr>
            </w:pPr>
            <w:r w:rsidRPr="00E8437D">
              <w:rPr>
                <w:rFonts w:ascii="Times New Roman" w:hAnsi="Times New Roman" w:cs="Times New Roman"/>
                <w:sz w:val="28"/>
                <w:szCs w:val="28"/>
              </w:rPr>
              <w:t>Транспортные средства:</w:t>
            </w:r>
          </w:p>
        </w:tc>
        <w:tc>
          <w:tcPr>
            <w:tcW w:w="1764" w:type="dxa"/>
          </w:tcPr>
          <w:p w:rsidR="00632BA9" w:rsidRPr="00E8437D" w:rsidRDefault="00632BA9" w:rsidP="00632BA9">
            <w:pPr>
              <w:pStyle w:val="ConsPlusNormal"/>
              <w:rPr>
                <w:rFonts w:ascii="Times New Roman" w:hAnsi="Times New Roman" w:cs="Times New Roman"/>
                <w:sz w:val="28"/>
                <w:szCs w:val="28"/>
              </w:rPr>
            </w:pPr>
          </w:p>
        </w:tc>
        <w:tc>
          <w:tcPr>
            <w:tcW w:w="3056" w:type="dxa"/>
          </w:tcPr>
          <w:p w:rsidR="00632BA9" w:rsidRPr="00E8437D" w:rsidRDefault="00632BA9" w:rsidP="00632BA9">
            <w:pPr>
              <w:pStyle w:val="ConsPlusNormal"/>
              <w:rPr>
                <w:rFonts w:ascii="Times New Roman" w:hAnsi="Times New Roman" w:cs="Times New Roman"/>
                <w:sz w:val="28"/>
                <w:szCs w:val="28"/>
              </w:rPr>
            </w:pPr>
          </w:p>
        </w:tc>
        <w:tc>
          <w:tcPr>
            <w:tcW w:w="1941" w:type="dxa"/>
          </w:tcPr>
          <w:p w:rsidR="00632BA9" w:rsidRPr="00E8437D" w:rsidRDefault="00632BA9" w:rsidP="00632BA9">
            <w:pPr>
              <w:pStyle w:val="ConsPlusNormal"/>
              <w:rPr>
                <w:rFonts w:ascii="Times New Roman" w:hAnsi="Times New Roman" w:cs="Times New Roman"/>
                <w:sz w:val="28"/>
                <w:szCs w:val="28"/>
              </w:rPr>
            </w:pPr>
          </w:p>
        </w:tc>
      </w:tr>
      <w:tr w:rsidR="00632BA9" w:rsidRPr="00E8437D">
        <w:tc>
          <w:tcPr>
            <w:tcW w:w="606" w:type="dxa"/>
            <w:vMerge/>
          </w:tcPr>
          <w:p w:rsidR="00632BA9" w:rsidRPr="00E8437D" w:rsidRDefault="00632BA9" w:rsidP="00632BA9"/>
        </w:tc>
        <w:tc>
          <w:tcPr>
            <w:tcW w:w="2268" w:type="dxa"/>
          </w:tcPr>
          <w:p w:rsidR="00632BA9" w:rsidRPr="00E8437D" w:rsidRDefault="00632BA9" w:rsidP="00632BA9">
            <w:pPr>
              <w:pStyle w:val="ConsPlusNormal"/>
              <w:rPr>
                <w:rFonts w:ascii="Times New Roman" w:hAnsi="Times New Roman" w:cs="Times New Roman"/>
                <w:sz w:val="28"/>
                <w:szCs w:val="28"/>
              </w:rPr>
            </w:pPr>
            <w:r w:rsidRPr="00E8437D">
              <w:rPr>
                <w:rFonts w:ascii="Times New Roman" w:hAnsi="Times New Roman" w:cs="Times New Roman"/>
                <w:sz w:val="28"/>
                <w:szCs w:val="28"/>
              </w:rPr>
              <w:t>1)</w:t>
            </w:r>
          </w:p>
        </w:tc>
        <w:tc>
          <w:tcPr>
            <w:tcW w:w="1764" w:type="dxa"/>
          </w:tcPr>
          <w:p w:rsidR="00632BA9" w:rsidRPr="00E8437D" w:rsidRDefault="00632BA9" w:rsidP="00632BA9">
            <w:pPr>
              <w:pStyle w:val="ConsPlusNormal"/>
              <w:rPr>
                <w:rFonts w:ascii="Times New Roman" w:hAnsi="Times New Roman" w:cs="Times New Roman"/>
                <w:sz w:val="28"/>
                <w:szCs w:val="28"/>
              </w:rPr>
            </w:pPr>
          </w:p>
        </w:tc>
        <w:tc>
          <w:tcPr>
            <w:tcW w:w="3056" w:type="dxa"/>
          </w:tcPr>
          <w:p w:rsidR="00632BA9" w:rsidRPr="00E8437D" w:rsidRDefault="00632BA9" w:rsidP="00632BA9">
            <w:pPr>
              <w:pStyle w:val="ConsPlusNormal"/>
              <w:rPr>
                <w:rFonts w:ascii="Times New Roman" w:hAnsi="Times New Roman" w:cs="Times New Roman"/>
                <w:sz w:val="28"/>
                <w:szCs w:val="28"/>
              </w:rPr>
            </w:pPr>
          </w:p>
        </w:tc>
        <w:tc>
          <w:tcPr>
            <w:tcW w:w="1941" w:type="dxa"/>
          </w:tcPr>
          <w:p w:rsidR="00632BA9" w:rsidRPr="00E8437D" w:rsidRDefault="00632BA9" w:rsidP="00632BA9">
            <w:pPr>
              <w:pStyle w:val="ConsPlusNormal"/>
              <w:rPr>
                <w:rFonts w:ascii="Times New Roman" w:hAnsi="Times New Roman" w:cs="Times New Roman"/>
                <w:sz w:val="28"/>
                <w:szCs w:val="28"/>
              </w:rPr>
            </w:pPr>
          </w:p>
        </w:tc>
      </w:tr>
      <w:tr w:rsidR="00632BA9" w:rsidRPr="00E8437D">
        <w:tc>
          <w:tcPr>
            <w:tcW w:w="606" w:type="dxa"/>
            <w:vMerge/>
          </w:tcPr>
          <w:p w:rsidR="00632BA9" w:rsidRPr="00E8437D" w:rsidRDefault="00632BA9" w:rsidP="00632BA9"/>
        </w:tc>
        <w:tc>
          <w:tcPr>
            <w:tcW w:w="2268" w:type="dxa"/>
          </w:tcPr>
          <w:p w:rsidR="00632BA9" w:rsidRPr="00E8437D" w:rsidRDefault="00632BA9" w:rsidP="00632BA9">
            <w:pPr>
              <w:pStyle w:val="ConsPlusNormal"/>
              <w:rPr>
                <w:rFonts w:ascii="Times New Roman" w:hAnsi="Times New Roman" w:cs="Times New Roman"/>
                <w:sz w:val="28"/>
                <w:szCs w:val="28"/>
              </w:rPr>
            </w:pPr>
            <w:r w:rsidRPr="00E8437D">
              <w:rPr>
                <w:rFonts w:ascii="Times New Roman" w:hAnsi="Times New Roman" w:cs="Times New Roman"/>
                <w:sz w:val="28"/>
                <w:szCs w:val="28"/>
              </w:rPr>
              <w:t>2)</w:t>
            </w:r>
          </w:p>
        </w:tc>
        <w:tc>
          <w:tcPr>
            <w:tcW w:w="1764" w:type="dxa"/>
          </w:tcPr>
          <w:p w:rsidR="00632BA9" w:rsidRPr="00E8437D" w:rsidRDefault="00632BA9" w:rsidP="00632BA9">
            <w:pPr>
              <w:pStyle w:val="ConsPlusNormal"/>
              <w:rPr>
                <w:rFonts w:ascii="Times New Roman" w:hAnsi="Times New Roman" w:cs="Times New Roman"/>
                <w:sz w:val="28"/>
                <w:szCs w:val="28"/>
              </w:rPr>
            </w:pPr>
          </w:p>
        </w:tc>
        <w:tc>
          <w:tcPr>
            <w:tcW w:w="3056" w:type="dxa"/>
          </w:tcPr>
          <w:p w:rsidR="00632BA9" w:rsidRPr="00E8437D" w:rsidRDefault="00632BA9" w:rsidP="00632BA9">
            <w:pPr>
              <w:pStyle w:val="ConsPlusNormal"/>
              <w:rPr>
                <w:rFonts w:ascii="Times New Roman" w:hAnsi="Times New Roman" w:cs="Times New Roman"/>
                <w:sz w:val="28"/>
                <w:szCs w:val="28"/>
              </w:rPr>
            </w:pPr>
          </w:p>
        </w:tc>
        <w:tc>
          <w:tcPr>
            <w:tcW w:w="1941" w:type="dxa"/>
          </w:tcPr>
          <w:p w:rsidR="00632BA9" w:rsidRPr="00E8437D" w:rsidRDefault="00632BA9" w:rsidP="00632BA9">
            <w:pPr>
              <w:pStyle w:val="ConsPlusNormal"/>
              <w:rPr>
                <w:rFonts w:ascii="Times New Roman" w:hAnsi="Times New Roman" w:cs="Times New Roman"/>
                <w:sz w:val="28"/>
                <w:szCs w:val="28"/>
              </w:rPr>
            </w:pPr>
          </w:p>
        </w:tc>
      </w:tr>
      <w:tr w:rsidR="00632BA9" w:rsidRPr="00E8437D">
        <w:tc>
          <w:tcPr>
            <w:tcW w:w="606" w:type="dxa"/>
            <w:vMerge/>
          </w:tcPr>
          <w:p w:rsidR="00632BA9" w:rsidRPr="00E8437D" w:rsidRDefault="00632BA9" w:rsidP="00632BA9"/>
        </w:tc>
        <w:tc>
          <w:tcPr>
            <w:tcW w:w="2268" w:type="dxa"/>
          </w:tcPr>
          <w:p w:rsidR="00632BA9" w:rsidRPr="00E8437D" w:rsidRDefault="00632BA9" w:rsidP="00632BA9">
            <w:pPr>
              <w:pStyle w:val="ConsPlusNormal"/>
              <w:rPr>
                <w:rFonts w:ascii="Times New Roman" w:hAnsi="Times New Roman" w:cs="Times New Roman"/>
                <w:sz w:val="28"/>
                <w:szCs w:val="28"/>
              </w:rPr>
            </w:pPr>
            <w:r w:rsidRPr="00E8437D">
              <w:rPr>
                <w:rFonts w:ascii="Times New Roman" w:hAnsi="Times New Roman" w:cs="Times New Roman"/>
                <w:sz w:val="28"/>
                <w:szCs w:val="28"/>
              </w:rPr>
              <w:t>3)</w:t>
            </w:r>
          </w:p>
        </w:tc>
        <w:tc>
          <w:tcPr>
            <w:tcW w:w="1764" w:type="dxa"/>
          </w:tcPr>
          <w:p w:rsidR="00632BA9" w:rsidRPr="00E8437D" w:rsidRDefault="00632BA9" w:rsidP="00632BA9">
            <w:pPr>
              <w:pStyle w:val="ConsPlusNormal"/>
              <w:rPr>
                <w:rFonts w:ascii="Times New Roman" w:hAnsi="Times New Roman" w:cs="Times New Roman"/>
                <w:sz w:val="28"/>
                <w:szCs w:val="28"/>
              </w:rPr>
            </w:pPr>
          </w:p>
        </w:tc>
        <w:tc>
          <w:tcPr>
            <w:tcW w:w="3056" w:type="dxa"/>
          </w:tcPr>
          <w:p w:rsidR="00632BA9" w:rsidRPr="00E8437D" w:rsidRDefault="00632BA9" w:rsidP="00632BA9">
            <w:pPr>
              <w:pStyle w:val="ConsPlusNormal"/>
              <w:rPr>
                <w:rFonts w:ascii="Times New Roman" w:hAnsi="Times New Roman" w:cs="Times New Roman"/>
                <w:sz w:val="28"/>
                <w:szCs w:val="28"/>
              </w:rPr>
            </w:pPr>
          </w:p>
        </w:tc>
        <w:tc>
          <w:tcPr>
            <w:tcW w:w="1941" w:type="dxa"/>
          </w:tcPr>
          <w:p w:rsidR="00632BA9" w:rsidRPr="00E8437D" w:rsidRDefault="00632BA9" w:rsidP="00632BA9">
            <w:pPr>
              <w:pStyle w:val="ConsPlusNormal"/>
              <w:rPr>
                <w:rFonts w:ascii="Times New Roman" w:hAnsi="Times New Roman" w:cs="Times New Roman"/>
                <w:sz w:val="28"/>
                <w:szCs w:val="28"/>
              </w:rPr>
            </w:pPr>
          </w:p>
        </w:tc>
      </w:tr>
      <w:tr w:rsidR="00632BA9" w:rsidRPr="00E8437D">
        <w:tc>
          <w:tcPr>
            <w:tcW w:w="606" w:type="dxa"/>
            <w:vMerge w:val="restart"/>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4</w:t>
            </w:r>
          </w:p>
        </w:tc>
        <w:tc>
          <w:tcPr>
            <w:tcW w:w="2268" w:type="dxa"/>
          </w:tcPr>
          <w:p w:rsidR="00632BA9" w:rsidRPr="00E8437D" w:rsidRDefault="00632BA9" w:rsidP="00632BA9">
            <w:pPr>
              <w:pStyle w:val="ConsPlusNormal"/>
              <w:rPr>
                <w:rFonts w:ascii="Times New Roman" w:hAnsi="Times New Roman" w:cs="Times New Roman"/>
                <w:sz w:val="28"/>
                <w:szCs w:val="28"/>
              </w:rPr>
            </w:pPr>
            <w:r w:rsidRPr="00E8437D">
              <w:rPr>
                <w:rFonts w:ascii="Times New Roman" w:hAnsi="Times New Roman" w:cs="Times New Roman"/>
                <w:sz w:val="28"/>
                <w:szCs w:val="28"/>
              </w:rPr>
              <w:t>Ценные бумаги:</w:t>
            </w:r>
          </w:p>
        </w:tc>
        <w:tc>
          <w:tcPr>
            <w:tcW w:w="1764" w:type="dxa"/>
          </w:tcPr>
          <w:p w:rsidR="00632BA9" w:rsidRPr="00E8437D" w:rsidRDefault="00632BA9" w:rsidP="00632BA9">
            <w:pPr>
              <w:pStyle w:val="ConsPlusNormal"/>
              <w:rPr>
                <w:rFonts w:ascii="Times New Roman" w:hAnsi="Times New Roman" w:cs="Times New Roman"/>
                <w:sz w:val="28"/>
                <w:szCs w:val="28"/>
              </w:rPr>
            </w:pPr>
          </w:p>
        </w:tc>
        <w:tc>
          <w:tcPr>
            <w:tcW w:w="3056" w:type="dxa"/>
          </w:tcPr>
          <w:p w:rsidR="00632BA9" w:rsidRPr="00E8437D" w:rsidRDefault="00632BA9" w:rsidP="00632BA9">
            <w:pPr>
              <w:pStyle w:val="ConsPlusNormal"/>
              <w:rPr>
                <w:rFonts w:ascii="Times New Roman" w:hAnsi="Times New Roman" w:cs="Times New Roman"/>
                <w:sz w:val="28"/>
                <w:szCs w:val="28"/>
              </w:rPr>
            </w:pPr>
          </w:p>
        </w:tc>
        <w:tc>
          <w:tcPr>
            <w:tcW w:w="1941" w:type="dxa"/>
          </w:tcPr>
          <w:p w:rsidR="00632BA9" w:rsidRPr="00E8437D" w:rsidRDefault="00632BA9" w:rsidP="00632BA9">
            <w:pPr>
              <w:pStyle w:val="ConsPlusNormal"/>
              <w:rPr>
                <w:rFonts w:ascii="Times New Roman" w:hAnsi="Times New Roman" w:cs="Times New Roman"/>
                <w:sz w:val="28"/>
                <w:szCs w:val="28"/>
              </w:rPr>
            </w:pPr>
          </w:p>
        </w:tc>
      </w:tr>
      <w:tr w:rsidR="00632BA9" w:rsidRPr="00E8437D">
        <w:tc>
          <w:tcPr>
            <w:tcW w:w="606" w:type="dxa"/>
            <w:vMerge/>
          </w:tcPr>
          <w:p w:rsidR="00632BA9" w:rsidRPr="00E8437D" w:rsidRDefault="00632BA9" w:rsidP="00632BA9"/>
        </w:tc>
        <w:tc>
          <w:tcPr>
            <w:tcW w:w="2268" w:type="dxa"/>
          </w:tcPr>
          <w:p w:rsidR="00632BA9" w:rsidRPr="00E8437D" w:rsidRDefault="00632BA9" w:rsidP="00632BA9">
            <w:pPr>
              <w:pStyle w:val="ConsPlusNormal"/>
              <w:rPr>
                <w:rFonts w:ascii="Times New Roman" w:hAnsi="Times New Roman" w:cs="Times New Roman"/>
                <w:sz w:val="28"/>
                <w:szCs w:val="28"/>
              </w:rPr>
            </w:pPr>
            <w:r w:rsidRPr="00E8437D">
              <w:rPr>
                <w:rFonts w:ascii="Times New Roman" w:hAnsi="Times New Roman" w:cs="Times New Roman"/>
                <w:sz w:val="28"/>
                <w:szCs w:val="28"/>
              </w:rPr>
              <w:t>1)</w:t>
            </w:r>
          </w:p>
        </w:tc>
        <w:tc>
          <w:tcPr>
            <w:tcW w:w="1764" w:type="dxa"/>
          </w:tcPr>
          <w:p w:rsidR="00632BA9" w:rsidRPr="00E8437D" w:rsidRDefault="00632BA9" w:rsidP="00632BA9">
            <w:pPr>
              <w:pStyle w:val="ConsPlusNormal"/>
              <w:rPr>
                <w:rFonts w:ascii="Times New Roman" w:hAnsi="Times New Roman" w:cs="Times New Roman"/>
                <w:sz w:val="28"/>
                <w:szCs w:val="28"/>
              </w:rPr>
            </w:pPr>
          </w:p>
        </w:tc>
        <w:tc>
          <w:tcPr>
            <w:tcW w:w="3056" w:type="dxa"/>
          </w:tcPr>
          <w:p w:rsidR="00632BA9" w:rsidRPr="00E8437D" w:rsidRDefault="00632BA9" w:rsidP="00632BA9">
            <w:pPr>
              <w:pStyle w:val="ConsPlusNormal"/>
              <w:rPr>
                <w:rFonts w:ascii="Times New Roman" w:hAnsi="Times New Roman" w:cs="Times New Roman"/>
                <w:sz w:val="28"/>
                <w:szCs w:val="28"/>
              </w:rPr>
            </w:pPr>
          </w:p>
        </w:tc>
        <w:tc>
          <w:tcPr>
            <w:tcW w:w="1941" w:type="dxa"/>
          </w:tcPr>
          <w:p w:rsidR="00632BA9" w:rsidRPr="00E8437D" w:rsidRDefault="00632BA9" w:rsidP="00632BA9">
            <w:pPr>
              <w:pStyle w:val="ConsPlusNormal"/>
              <w:rPr>
                <w:rFonts w:ascii="Times New Roman" w:hAnsi="Times New Roman" w:cs="Times New Roman"/>
                <w:sz w:val="28"/>
                <w:szCs w:val="28"/>
              </w:rPr>
            </w:pPr>
          </w:p>
        </w:tc>
      </w:tr>
      <w:tr w:rsidR="00632BA9" w:rsidRPr="00E8437D">
        <w:tc>
          <w:tcPr>
            <w:tcW w:w="606" w:type="dxa"/>
            <w:vMerge/>
          </w:tcPr>
          <w:p w:rsidR="00632BA9" w:rsidRPr="00E8437D" w:rsidRDefault="00632BA9" w:rsidP="00632BA9"/>
        </w:tc>
        <w:tc>
          <w:tcPr>
            <w:tcW w:w="2268" w:type="dxa"/>
          </w:tcPr>
          <w:p w:rsidR="00632BA9" w:rsidRPr="00E8437D" w:rsidRDefault="00632BA9" w:rsidP="00632BA9">
            <w:pPr>
              <w:pStyle w:val="ConsPlusNormal"/>
              <w:rPr>
                <w:rFonts w:ascii="Times New Roman" w:hAnsi="Times New Roman" w:cs="Times New Roman"/>
                <w:sz w:val="28"/>
                <w:szCs w:val="28"/>
              </w:rPr>
            </w:pPr>
            <w:r w:rsidRPr="00E8437D">
              <w:rPr>
                <w:rFonts w:ascii="Times New Roman" w:hAnsi="Times New Roman" w:cs="Times New Roman"/>
                <w:sz w:val="28"/>
                <w:szCs w:val="28"/>
              </w:rPr>
              <w:t>2)</w:t>
            </w:r>
          </w:p>
        </w:tc>
        <w:tc>
          <w:tcPr>
            <w:tcW w:w="1764" w:type="dxa"/>
          </w:tcPr>
          <w:p w:rsidR="00632BA9" w:rsidRPr="00E8437D" w:rsidRDefault="00632BA9" w:rsidP="00632BA9">
            <w:pPr>
              <w:pStyle w:val="ConsPlusNormal"/>
              <w:rPr>
                <w:rFonts w:ascii="Times New Roman" w:hAnsi="Times New Roman" w:cs="Times New Roman"/>
                <w:sz w:val="28"/>
                <w:szCs w:val="28"/>
              </w:rPr>
            </w:pPr>
          </w:p>
        </w:tc>
        <w:tc>
          <w:tcPr>
            <w:tcW w:w="3056" w:type="dxa"/>
          </w:tcPr>
          <w:p w:rsidR="00632BA9" w:rsidRPr="00E8437D" w:rsidRDefault="00632BA9" w:rsidP="00632BA9">
            <w:pPr>
              <w:pStyle w:val="ConsPlusNormal"/>
              <w:rPr>
                <w:rFonts w:ascii="Times New Roman" w:hAnsi="Times New Roman" w:cs="Times New Roman"/>
                <w:sz w:val="28"/>
                <w:szCs w:val="28"/>
              </w:rPr>
            </w:pPr>
          </w:p>
        </w:tc>
        <w:tc>
          <w:tcPr>
            <w:tcW w:w="1941" w:type="dxa"/>
          </w:tcPr>
          <w:p w:rsidR="00632BA9" w:rsidRPr="00E8437D" w:rsidRDefault="00632BA9" w:rsidP="00632BA9">
            <w:pPr>
              <w:pStyle w:val="ConsPlusNormal"/>
              <w:rPr>
                <w:rFonts w:ascii="Times New Roman" w:hAnsi="Times New Roman" w:cs="Times New Roman"/>
                <w:sz w:val="28"/>
                <w:szCs w:val="28"/>
              </w:rPr>
            </w:pPr>
          </w:p>
        </w:tc>
      </w:tr>
      <w:tr w:rsidR="00632BA9" w:rsidRPr="00E8437D">
        <w:tc>
          <w:tcPr>
            <w:tcW w:w="606" w:type="dxa"/>
            <w:vMerge/>
          </w:tcPr>
          <w:p w:rsidR="00632BA9" w:rsidRPr="00E8437D" w:rsidRDefault="00632BA9" w:rsidP="00632BA9"/>
        </w:tc>
        <w:tc>
          <w:tcPr>
            <w:tcW w:w="2268" w:type="dxa"/>
          </w:tcPr>
          <w:p w:rsidR="00632BA9" w:rsidRPr="00E8437D" w:rsidRDefault="00632BA9" w:rsidP="00632BA9">
            <w:pPr>
              <w:pStyle w:val="ConsPlusNormal"/>
              <w:rPr>
                <w:rFonts w:ascii="Times New Roman" w:hAnsi="Times New Roman" w:cs="Times New Roman"/>
                <w:sz w:val="28"/>
                <w:szCs w:val="28"/>
              </w:rPr>
            </w:pPr>
            <w:r w:rsidRPr="00E8437D">
              <w:rPr>
                <w:rFonts w:ascii="Times New Roman" w:hAnsi="Times New Roman" w:cs="Times New Roman"/>
                <w:sz w:val="28"/>
                <w:szCs w:val="28"/>
              </w:rPr>
              <w:t>3)</w:t>
            </w:r>
          </w:p>
        </w:tc>
        <w:tc>
          <w:tcPr>
            <w:tcW w:w="1764" w:type="dxa"/>
          </w:tcPr>
          <w:p w:rsidR="00632BA9" w:rsidRPr="00E8437D" w:rsidRDefault="00632BA9" w:rsidP="00632BA9">
            <w:pPr>
              <w:pStyle w:val="ConsPlusNormal"/>
              <w:rPr>
                <w:rFonts w:ascii="Times New Roman" w:hAnsi="Times New Roman" w:cs="Times New Roman"/>
                <w:sz w:val="28"/>
                <w:szCs w:val="28"/>
              </w:rPr>
            </w:pPr>
          </w:p>
        </w:tc>
        <w:tc>
          <w:tcPr>
            <w:tcW w:w="3056" w:type="dxa"/>
          </w:tcPr>
          <w:p w:rsidR="00632BA9" w:rsidRPr="00E8437D" w:rsidRDefault="00632BA9" w:rsidP="00632BA9">
            <w:pPr>
              <w:pStyle w:val="ConsPlusNormal"/>
              <w:rPr>
                <w:rFonts w:ascii="Times New Roman" w:hAnsi="Times New Roman" w:cs="Times New Roman"/>
                <w:sz w:val="28"/>
                <w:szCs w:val="28"/>
              </w:rPr>
            </w:pPr>
          </w:p>
        </w:tc>
        <w:tc>
          <w:tcPr>
            <w:tcW w:w="1941" w:type="dxa"/>
          </w:tcPr>
          <w:p w:rsidR="00632BA9" w:rsidRPr="00E8437D" w:rsidRDefault="00632BA9" w:rsidP="00632BA9">
            <w:pPr>
              <w:pStyle w:val="ConsPlusNormal"/>
              <w:rPr>
                <w:rFonts w:ascii="Times New Roman" w:hAnsi="Times New Roman" w:cs="Times New Roman"/>
                <w:sz w:val="28"/>
                <w:szCs w:val="28"/>
              </w:rPr>
            </w:pPr>
          </w:p>
        </w:tc>
      </w:tr>
    </w:tbl>
    <w:p w:rsidR="00632BA9" w:rsidRPr="00E8437D" w:rsidRDefault="00632BA9" w:rsidP="00632BA9">
      <w:pPr>
        <w:pStyle w:val="ConsPlusNormal"/>
        <w:jc w:val="both"/>
        <w:rPr>
          <w:rFonts w:ascii="Times New Roman" w:hAnsi="Times New Roman" w:cs="Times New Roman"/>
          <w:sz w:val="28"/>
          <w:szCs w:val="28"/>
        </w:rPr>
      </w:pPr>
    </w:p>
    <w:p w:rsidR="00632BA9" w:rsidRPr="00E8437D" w:rsidRDefault="00632BA9" w:rsidP="00632BA9">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t xml:space="preserve">    Раздел 3. Сведения об имуществе</w:t>
      </w:r>
    </w:p>
    <w:p w:rsidR="00632BA9" w:rsidRPr="00E8437D" w:rsidRDefault="00632BA9" w:rsidP="00632BA9">
      <w:pPr>
        <w:pStyle w:val="ConsPlusNonformat"/>
        <w:jc w:val="both"/>
        <w:rPr>
          <w:rFonts w:ascii="Times New Roman" w:hAnsi="Times New Roman" w:cs="Times New Roman"/>
          <w:sz w:val="28"/>
          <w:szCs w:val="28"/>
        </w:rPr>
      </w:pPr>
    </w:p>
    <w:p w:rsidR="00632BA9" w:rsidRPr="00E8437D" w:rsidRDefault="00632BA9" w:rsidP="00632BA9">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t xml:space="preserve">    3.1. Недвижимое имущество</w:t>
      </w:r>
    </w:p>
    <w:p w:rsidR="00632BA9" w:rsidRPr="00E8437D" w:rsidRDefault="00632BA9" w:rsidP="00632BA9">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92"/>
        <w:gridCol w:w="1932"/>
        <w:gridCol w:w="1610"/>
        <w:gridCol w:w="1693"/>
        <w:gridCol w:w="1330"/>
        <w:gridCol w:w="2478"/>
      </w:tblGrid>
      <w:tr w:rsidR="00632BA9" w:rsidRPr="00E8437D">
        <w:tc>
          <w:tcPr>
            <w:tcW w:w="592"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 xml:space="preserve">N </w:t>
            </w:r>
            <w:proofErr w:type="spellStart"/>
            <w:r w:rsidRPr="00E8437D">
              <w:rPr>
                <w:rFonts w:ascii="Times New Roman" w:hAnsi="Times New Roman" w:cs="Times New Roman"/>
                <w:sz w:val="28"/>
                <w:szCs w:val="28"/>
              </w:rPr>
              <w:t>п</w:t>
            </w:r>
            <w:proofErr w:type="spellEnd"/>
            <w:r w:rsidRPr="00E8437D">
              <w:rPr>
                <w:rFonts w:ascii="Times New Roman" w:hAnsi="Times New Roman" w:cs="Times New Roman"/>
                <w:sz w:val="28"/>
                <w:szCs w:val="28"/>
              </w:rPr>
              <w:t>/</w:t>
            </w:r>
            <w:proofErr w:type="spellStart"/>
            <w:r w:rsidRPr="00E8437D">
              <w:rPr>
                <w:rFonts w:ascii="Times New Roman" w:hAnsi="Times New Roman" w:cs="Times New Roman"/>
                <w:sz w:val="28"/>
                <w:szCs w:val="28"/>
              </w:rPr>
              <w:t>п</w:t>
            </w:r>
            <w:proofErr w:type="spellEnd"/>
          </w:p>
        </w:tc>
        <w:tc>
          <w:tcPr>
            <w:tcW w:w="1932"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Вид и наименование имущества</w:t>
            </w:r>
          </w:p>
        </w:tc>
        <w:tc>
          <w:tcPr>
            <w:tcW w:w="1610"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 xml:space="preserve">Вид собственности </w:t>
            </w:r>
            <w:hyperlink w:anchor="P546" w:history="1">
              <w:r w:rsidRPr="00E8437D">
                <w:rPr>
                  <w:rFonts w:ascii="Times New Roman" w:hAnsi="Times New Roman" w:cs="Times New Roman"/>
                  <w:color w:val="0000FF"/>
                  <w:sz w:val="28"/>
                  <w:szCs w:val="28"/>
                </w:rPr>
                <w:t>&lt;7&gt;</w:t>
              </w:r>
            </w:hyperlink>
          </w:p>
        </w:tc>
        <w:tc>
          <w:tcPr>
            <w:tcW w:w="1693"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Местонахождение (адрес)</w:t>
            </w:r>
          </w:p>
        </w:tc>
        <w:tc>
          <w:tcPr>
            <w:tcW w:w="1330"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Площадь (кв. м)</w:t>
            </w:r>
          </w:p>
        </w:tc>
        <w:tc>
          <w:tcPr>
            <w:tcW w:w="2478"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 xml:space="preserve">Основание приобретения и источник средств </w:t>
            </w:r>
            <w:hyperlink w:anchor="P547" w:history="1">
              <w:r w:rsidRPr="00E8437D">
                <w:rPr>
                  <w:rFonts w:ascii="Times New Roman" w:hAnsi="Times New Roman" w:cs="Times New Roman"/>
                  <w:color w:val="0000FF"/>
                  <w:sz w:val="28"/>
                  <w:szCs w:val="28"/>
                </w:rPr>
                <w:t>&lt;8&gt;</w:t>
              </w:r>
            </w:hyperlink>
          </w:p>
        </w:tc>
      </w:tr>
      <w:tr w:rsidR="00632BA9" w:rsidRPr="00E8437D">
        <w:tc>
          <w:tcPr>
            <w:tcW w:w="592"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1</w:t>
            </w:r>
          </w:p>
        </w:tc>
        <w:tc>
          <w:tcPr>
            <w:tcW w:w="1932"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2</w:t>
            </w:r>
          </w:p>
        </w:tc>
        <w:tc>
          <w:tcPr>
            <w:tcW w:w="1610"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3</w:t>
            </w:r>
          </w:p>
        </w:tc>
        <w:tc>
          <w:tcPr>
            <w:tcW w:w="1693"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4</w:t>
            </w:r>
          </w:p>
        </w:tc>
        <w:tc>
          <w:tcPr>
            <w:tcW w:w="1330"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5</w:t>
            </w:r>
          </w:p>
        </w:tc>
        <w:tc>
          <w:tcPr>
            <w:tcW w:w="2478"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6</w:t>
            </w:r>
          </w:p>
        </w:tc>
      </w:tr>
      <w:tr w:rsidR="00632BA9" w:rsidRPr="00E8437D">
        <w:tc>
          <w:tcPr>
            <w:tcW w:w="592" w:type="dxa"/>
            <w:vMerge w:val="restart"/>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1</w:t>
            </w:r>
          </w:p>
        </w:tc>
        <w:tc>
          <w:tcPr>
            <w:tcW w:w="1932" w:type="dxa"/>
          </w:tcPr>
          <w:p w:rsidR="00632BA9" w:rsidRPr="00E8437D" w:rsidRDefault="00632BA9" w:rsidP="00632BA9">
            <w:pPr>
              <w:pStyle w:val="ConsPlusNormal"/>
              <w:rPr>
                <w:rFonts w:ascii="Times New Roman" w:hAnsi="Times New Roman" w:cs="Times New Roman"/>
                <w:sz w:val="28"/>
                <w:szCs w:val="28"/>
              </w:rPr>
            </w:pPr>
            <w:r w:rsidRPr="00E8437D">
              <w:rPr>
                <w:rFonts w:ascii="Times New Roman" w:hAnsi="Times New Roman" w:cs="Times New Roman"/>
                <w:sz w:val="28"/>
                <w:szCs w:val="28"/>
              </w:rPr>
              <w:t xml:space="preserve">Земельные участки </w:t>
            </w:r>
            <w:hyperlink w:anchor="P548" w:history="1">
              <w:r w:rsidRPr="00E8437D">
                <w:rPr>
                  <w:rFonts w:ascii="Times New Roman" w:hAnsi="Times New Roman" w:cs="Times New Roman"/>
                  <w:color w:val="0000FF"/>
                  <w:sz w:val="28"/>
                  <w:szCs w:val="28"/>
                </w:rPr>
                <w:t>&lt;9&gt;</w:t>
              </w:r>
            </w:hyperlink>
            <w:r w:rsidRPr="00E8437D">
              <w:rPr>
                <w:rFonts w:ascii="Times New Roman" w:hAnsi="Times New Roman" w:cs="Times New Roman"/>
                <w:sz w:val="28"/>
                <w:szCs w:val="28"/>
              </w:rPr>
              <w:t>:</w:t>
            </w:r>
          </w:p>
        </w:tc>
        <w:tc>
          <w:tcPr>
            <w:tcW w:w="1610" w:type="dxa"/>
          </w:tcPr>
          <w:p w:rsidR="00632BA9" w:rsidRPr="00E8437D" w:rsidRDefault="00632BA9" w:rsidP="00632BA9">
            <w:pPr>
              <w:pStyle w:val="ConsPlusNormal"/>
              <w:rPr>
                <w:rFonts w:ascii="Times New Roman" w:hAnsi="Times New Roman" w:cs="Times New Roman"/>
                <w:sz w:val="28"/>
                <w:szCs w:val="28"/>
              </w:rPr>
            </w:pPr>
          </w:p>
        </w:tc>
        <w:tc>
          <w:tcPr>
            <w:tcW w:w="1693" w:type="dxa"/>
          </w:tcPr>
          <w:p w:rsidR="00632BA9" w:rsidRPr="00E8437D" w:rsidRDefault="00632BA9" w:rsidP="00632BA9">
            <w:pPr>
              <w:pStyle w:val="ConsPlusNormal"/>
              <w:rPr>
                <w:rFonts w:ascii="Times New Roman" w:hAnsi="Times New Roman" w:cs="Times New Roman"/>
                <w:sz w:val="28"/>
                <w:szCs w:val="28"/>
              </w:rPr>
            </w:pPr>
          </w:p>
        </w:tc>
        <w:tc>
          <w:tcPr>
            <w:tcW w:w="1330" w:type="dxa"/>
          </w:tcPr>
          <w:p w:rsidR="00632BA9" w:rsidRPr="00E8437D" w:rsidRDefault="00632BA9" w:rsidP="00632BA9">
            <w:pPr>
              <w:pStyle w:val="ConsPlusNormal"/>
              <w:rPr>
                <w:rFonts w:ascii="Times New Roman" w:hAnsi="Times New Roman" w:cs="Times New Roman"/>
                <w:sz w:val="28"/>
                <w:szCs w:val="28"/>
              </w:rPr>
            </w:pPr>
          </w:p>
        </w:tc>
        <w:tc>
          <w:tcPr>
            <w:tcW w:w="2478" w:type="dxa"/>
          </w:tcPr>
          <w:p w:rsidR="00632BA9" w:rsidRPr="00E8437D" w:rsidRDefault="00632BA9" w:rsidP="00632BA9">
            <w:pPr>
              <w:pStyle w:val="ConsPlusNormal"/>
              <w:rPr>
                <w:rFonts w:ascii="Times New Roman" w:hAnsi="Times New Roman" w:cs="Times New Roman"/>
                <w:sz w:val="28"/>
                <w:szCs w:val="28"/>
              </w:rPr>
            </w:pPr>
          </w:p>
        </w:tc>
      </w:tr>
      <w:tr w:rsidR="00632BA9" w:rsidRPr="00E8437D">
        <w:tc>
          <w:tcPr>
            <w:tcW w:w="592" w:type="dxa"/>
            <w:vMerge/>
          </w:tcPr>
          <w:p w:rsidR="00632BA9" w:rsidRPr="00E8437D" w:rsidRDefault="00632BA9" w:rsidP="00632BA9"/>
        </w:tc>
        <w:tc>
          <w:tcPr>
            <w:tcW w:w="1932" w:type="dxa"/>
          </w:tcPr>
          <w:p w:rsidR="00632BA9" w:rsidRPr="00E8437D" w:rsidRDefault="00632BA9" w:rsidP="00632BA9">
            <w:pPr>
              <w:pStyle w:val="ConsPlusNormal"/>
              <w:rPr>
                <w:rFonts w:ascii="Times New Roman" w:hAnsi="Times New Roman" w:cs="Times New Roman"/>
                <w:sz w:val="28"/>
                <w:szCs w:val="28"/>
              </w:rPr>
            </w:pPr>
            <w:r w:rsidRPr="00E8437D">
              <w:rPr>
                <w:rFonts w:ascii="Times New Roman" w:hAnsi="Times New Roman" w:cs="Times New Roman"/>
                <w:sz w:val="28"/>
                <w:szCs w:val="28"/>
              </w:rPr>
              <w:t>1)</w:t>
            </w:r>
          </w:p>
        </w:tc>
        <w:tc>
          <w:tcPr>
            <w:tcW w:w="1610" w:type="dxa"/>
          </w:tcPr>
          <w:p w:rsidR="00632BA9" w:rsidRPr="00E8437D" w:rsidRDefault="00632BA9" w:rsidP="00632BA9">
            <w:pPr>
              <w:pStyle w:val="ConsPlusNormal"/>
              <w:rPr>
                <w:rFonts w:ascii="Times New Roman" w:hAnsi="Times New Roman" w:cs="Times New Roman"/>
                <w:sz w:val="28"/>
                <w:szCs w:val="28"/>
              </w:rPr>
            </w:pPr>
          </w:p>
        </w:tc>
        <w:tc>
          <w:tcPr>
            <w:tcW w:w="1693" w:type="dxa"/>
          </w:tcPr>
          <w:p w:rsidR="00632BA9" w:rsidRPr="00E8437D" w:rsidRDefault="00632BA9" w:rsidP="00632BA9">
            <w:pPr>
              <w:pStyle w:val="ConsPlusNormal"/>
              <w:rPr>
                <w:rFonts w:ascii="Times New Roman" w:hAnsi="Times New Roman" w:cs="Times New Roman"/>
                <w:sz w:val="28"/>
                <w:szCs w:val="28"/>
              </w:rPr>
            </w:pPr>
          </w:p>
        </w:tc>
        <w:tc>
          <w:tcPr>
            <w:tcW w:w="1330" w:type="dxa"/>
          </w:tcPr>
          <w:p w:rsidR="00632BA9" w:rsidRPr="00E8437D" w:rsidRDefault="00632BA9" w:rsidP="00632BA9">
            <w:pPr>
              <w:pStyle w:val="ConsPlusNormal"/>
              <w:rPr>
                <w:rFonts w:ascii="Times New Roman" w:hAnsi="Times New Roman" w:cs="Times New Roman"/>
                <w:sz w:val="28"/>
                <w:szCs w:val="28"/>
              </w:rPr>
            </w:pPr>
          </w:p>
        </w:tc>
        <w:tc>
          <w:tcPr>
            <w:tcW w:w="2478" w:type="dxa"/>
          </w:tcPr>
          <w:p w:rsidR="00632BA9" w:rsidRPr="00E8437D" w:rsidRDefault="00632BA9" w:rsidP="00632BA9">
            <w:pPr>
              <w:pStyle w:val="ConsPlusNormal"/>
              <w:rPr>
                <w:rFonts w:ascii="Times New Roman" w:hAnsi="Times New Roman" w:cs="Times New Roman"/>
                <w:sz w:val="28"/>
                <w:szCs w:val="28"/>
              </w:rPr>
            </w:pPr>
          </w:p>
        </w:tc>
      </w:tr>
      <w:tr w:rsidR="00632BA9" w:rsidRPr="00E8437D">
        <w:tc>
          <w:tcPr>
            <w:tcW w:w="592" w:type="dxa"/>
            <w:vMerge/>
          </w:tcPr>
          <w:p w:rsidR="00632BA9" w:rsidRPr="00E8437D" w:rsidRDefault="00632BA9" w:rsidP="00632BA9"/>
        </w:tc>
        <w:tc>
          <w:tcPr>
            <w:tcW w:w="1932" w:type="dxa"/>
          </w:tcPr>
          <w:p w:rsidR="00632BA9" w:rsidRPr="00E8437D" w:rsidRDefault="00632BA9" w:rsidP="00632BA9">
            <w:pPr>
              <w:pStyle w:val="ConsPlusNormal"/>
              <w:rPr>
                <w:rFonts w:ascii="Times New Roman" w:hAnsi="Times New Roman" w:cs="Times New Roman"/>
                <w:sz w:val="28"/>
                <w:szCs w:val="28"/>
              </w:rPr>
            </w:pPr>
            <w:r w:rsidRPr="00E8437D">
              <w:rPr>
                <w:rFonts w:ascii="Times New Roman" w:hAnsi="Times New Roman" w:cs="Times New Roman"/>
                <w:sz w:val="28"/>
                <w:szCs w:val="28"/>
              </w:rPr>
              <w:t>2)</w:t>
            </w:r>
          </w:p>
        </w:tc>
        <w:tc>
          <w:tcPr>
            <w:tcW w:w="1610" w:type="dxa"/>
          </w:tcPr>
          <w:p w:rsidR="00632BA9" w:rsidRPr="00E8437D" w:rsidRDefault="00632BA9" w:rsidP="00632BA9">
            <w:pPr>
              <w:pStyle w:val="ConsPlusNormal"/>
              <w:rPr>
                <w:rFonts w:ascii="Times New Roman" w:hAnsi="Times New Roman" w:cs="Times New Roman"/>
                <w:sz w:val="28"/>
                <w:szCs w:val="28"/>
              </w:rPr>
            </w:pPr>
          </w:p>
        </w:tc>
        <w:tc>
          <w:tcPr>
            <w:tcW w:w="1693" w:type="dxa"/>
          </w:tcPr>
          <w:p w:rsidR="00632BA9" w:rsidRPr="00E8437D" w:rsidRDefault="00632BA9" w:rsidP="00632BA9">
            <w:pPr>
              <w:pStyle w:val="ConsPlusNormal"/>
              <w:rPr>
                <w:rFonts w:ascii="Times New Roman" w:hAnsi="Times New Roman" w:cs="Times New Roman"/>
                <w:sz w:val="28"/>
                <w:szCs w:val="28"/>
              </w:rPr>
            </w:pPr>
          </w:p>
        </w:tc>
        <w:tc>
          <w:tcPr>
            <w:tcW w:w="1330" w:type="dxa"/>
          </w:tcPr>
          <w:p w:rsidR="00632BA9" w:rsidRPr="00E8437D" w:rsidRDefault="00632BA9" w:rsidP="00632BA9">
            <w:pPr>
              <w:pStyle w:val="ConsPlusNormal"/>
              <w:rPr>
                <w:rFonts w:ascii="Times New Roman" w:hAnsi="Times New Roman" w:cs="Times New Roman"/>
                <w:sz w:val="28"/>
                <w:szCs w:val="28"/>
              </w:rPr>
            </w:pPr>
          </w:p>
        </w:tc>
        <w:tc>
          <w:tcPr>
            <w:tcW w:w="2478" w:type="dxa"/>
          </w:tcPr>
          <w:p w:rsidR="00632BA9" w:rsidRPr="00E8437D" w:rsidRDefault="00632BA9" w:rsidP="00632BA9">
            <w:pPr>
              <w:pStyle w:val="ConsPlusNormal"/>
              <w:rPr>
                <w:rFonts w:ascii="Times New Roman" w:hAnsi="Times New Roman" w:cs="Times New Roman"/>
                <w:sz w:val="28"/>
                <w:szCs w:val="28"/>
              </w:rPr>
            </w:pPr>
          </w:p>
        </w:tc>
      </w:tr>
      <w:tr w:rsidR="00632BA9" w:rsidRPr="00E8437D">
        <w:tc>
          <w:tcPr>
            <w:tcW w:w="592" w:type="dxa"/>
            <w:vMerge w:val="restart"/>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2</w:t>
            </w:r>
          </w:p>
        </w:tc>
        <w:tc>
          <w:tcPr>
            <w:tcW w:w="1932" w:type="dxa"/>
          </w:tcPr>
          <w:p w:rsidR="00632BA9" w:rsidRPr="00E8437D" w:rsidRDefault="00632BA9" w:rsidP="00632BA9">
            <w:pPr>
              <w:pStyle w:val="ConsPlusNormal"/>
              <w:rPr>
                <w:rFonts w:ascii="Times New Roman" w:hAnsi="Times New Roman" w:cs="Times New Roman"/>
                <w:sz w:val="28"/>
                <w:szCs w:val="28"/>
              </w:rPr>
            </w:pPr>
            <w:r w:rsidRPr="00E8437D">
              <w:rPr>
                <w:rFonts w:ascii="Times New Roman" w:hAnsi="Times New Roman" w:cs="Times New Roman"/>
                <w:sz w:val="28"/>
                <w:szCs w:val="28"/>
              </w:rPr>
              <w:t>Жилые дома, дачи:</w:t>
            </w:r>
          </w:p>
        </w:tc>
        <w:tc>
          <w:tcPr>
            <w:tcW w:w="1610" w:type="dxa"/>
          </w:tcPr>
          <w:p w:rsidR="00632BA9" w:rsidRPr="00E8437D" w:rsidRDefault="00632BA9" w:rsidP="00632BA9">
            <w:pPr>
              <w:pStyle w:val="ConsPlusNormal"/>
              <w:rPr>
                <w:rFonts w:ascii="Times New Roman" w:hAnsi="Times New Roman" w:cs="Times New Roman"/>
                <w:sz w:val="28"/>
                <w:szCs w:val="28"/>
              </w:rPr>
            </w:pPr>
          </w:p>
        </w:tc>
        <w:tc>
          <w:tcPr>
            <w:tcW w:w="1693" w:type="dxa"/>
          </w:tcPr>
          <w:p w:rsidR="00632BA9" w:rsidRPr="00E8437D" w:rsidRDefault="00632BA9" w:rsidP="00632BA9">
            <w:pPr>
              <w:pStyle w:val="ConsPlusNormal"/>
              <w:rPr>
                <w:rFonts w:ascii="Times New Roman" w:hAnsi="Times New Roman" w:cs="Times New Roman"/>
                <w:sz w:val="28"/>
                <w:szCs w:val="28"/>
              </w:rPr>
            </w:pPr>
          </w:p>
        </w:tc>
        <w:tc>
          <w:tcPr>
            <w:tcW w:w="1330" w:type="dxa"/>
          </w:tcPr>
          <w:p w:rsidR="00632BA9" w:rsidRPr="00E8437D" w:rsidRDefault="00632BA9" w:rsidP="00632BA9">
            <w:pPr>
              <w:pStyle w:val="ConsPlusNormal"/>
              <w:rPr>
                <w:rFonts w:ascii="Times New Roman" w:hAnsi="Times New Roman" w:cs="Times New Roman"/>
                <w:sz w:val="28"/>
                <w:szCs w:val="28"/>
              </w:rPr>
            </w:pPr>
          </w:p>
        </w:tc>
        <w:tc>
          <w:tcPr>
            <w:tcW w:w="2478" w:type="dxa"/>
          </w:tcPr>
          <w:p w:rsidR="00632BA9" w:rsidRPr="00E8437D" w:rsidRDefault="00632BA9" w:rsidP="00632BA9">
            <w:pPr>
              <w:pStyle w:val="ConsPlusNormal"/>
              <w:rPr>
                <w:rFonts w:ascii="Times New Roman" w:hAnsi="Times New Roman" w:cs="Times New Roman"/>
                <w:sz w:val="28"/>
                <w:szCs w:val="28"/>
              </w:rPr>
            </w:pPr>
          </w:p>
        </w:tc>
      </w:tr>
      <w:tr w:rsidR="00632BA9" w:rsidRPr="00E8437D">
        <w:tc>
          <w:tcPr>
            <w:tcW w:w="592" w:type="dxa"/>
            <w:vMerge/>
          </w:tcPr>
          <w:p w:rsidR="00632BA9" w:rsidRPr="00E8437D" w:rsidRDefault="00632BA9" w:rsidP="00632BA9"/>
        </w:tc>
        <w:tc>
          <w:tcPr>
            <w:tcW w:w="1932" w:type="dxa"/>
          </w:tcPr>
          <w:p w:rsidR="00632BA9" w:rsidRPr="00E8437D" w:rsidRDefault="00632BA9" w:rsidP="00632BA9">
            <w:pPr>
              <w:pStyle w:val="ConsPlusNormal"/>
              <w:rPr>
                <w:rFonts w:ascii="Times New Roman" w:hAnsi="Times New Roman" w:cs="Times New Roman"/>
                <w:sz w:val="28"/>
                <w:szCs w:val="28"/>
              </w:rPr>
            </w:pPr>
            <w:r w:rsidRPr="00E8437D">
              <w:rPr>
                <w:rFonts w:ascii="Times New Roman" w:hAnsi="Times New Roman" w:cs="Times New Roman"/>
                <w:sz w:val="28"/>
                <w:szCs w:val="28"/>
              </w:rPr>
              <w:t>1)</w:t>
            </w:r>
          </w:p>
        </w:tc>
        <w:tc>
          <w:tcPr>
            <w:tcW w:w="1610" w:type="dxa"/>
          </w:tcPr>
          <w:p w:rsidR="00632BA9" w:rsidRPr="00E8437D" w:rsidRDefault="00632BA9" w:rsidP="00632BA9">
            <w:pPr>
              <w:pStyle w:val="ConsPlusNormal"/>
              <w:rPr>
                <w:rFonts w:ascii="Times New Roman" w:hAnsi="Times New Roman" w:cs="Times New Roman"/>
                <w:sz w:val="28"/>
                <w:szCs w:val="28"/>
              </w:rPr>
            </w:pPr>
          </w:p>
        </w:tc>
        <w:tc>
          <w:tcPr>
            <w:tcW w:w="1693" w:type="dxa"/>
          </w:tcPr>
          <w:p w:rsidR="00632BA9" w:rsidRPr="00E8437D" w:rsidRDefault="00632BA9" w:rsidP="00632BA9">
            <w:pPr>
              <w:pStyle w:val="ConsPlusNormal"/>
              <w:rPr>
                <w:rFonts w:ascii="Times New Roman" w:hAnsi="Times New Roman" w:cs="Times New Roman"/>
                <w:sz w:val="28"/>
                <w:szCs w:val="28"/>
              </w:rPr>
            </w:pPr>
          </w:p>
        </w:tc>
        <w:tc>
          <w:tcPr>
            <w:tcW w:w="1330" w:type="dxa"/>
          </w:tcPr>
          <w:p w:rsidR="00632BA9" w:rsidRPr="00E8437D" w:rsidRDefault="00632BA9" w:rsidP="00632BA9">
            <w:pPr>
              <w:pStyle w:val="ConsPlusNormal"/>
              <w:rPr>
                <w:rFonts w:ascii="Times New Roman" w:hAnsi="Times New Roman" w:cs="Times New Roman"/>
                <w:sz w:val="28"/>
                <w:szCs w:val="28"/>
              </w:rPr>
            </w:pPr>
          </w:p>
        </w:tc>
        <w:tc>
          <w:tcPr>
            <w:tcW w:w="2478" w:type="dxa"/>
          </w:tcPr>
          <w:p w:rsidR="00632BA9" w:rsidRPr="00E8437D" w:rsidRDefault="00632BA9" w:rsidP="00632BA9">
            <w:pPr>
              <w:pStyle w:val="ConsPlusNormal"/>
              <w:rPr>
                <w:rFonts w:ascii="Times New Roman" w:hAnsi="Times New Roman" w:cs="Times New Roman"/>
                <w:sz w:val="28"/>
                <w:szCs w:val="28"/>
              </w:rPr>
            </w:pPr>
          </w:p>
        </w:tc>
      </w:tr>
      <w:tr w:rsidR="00632BA9" w:rsidRPr="00E8437D">
        <w:tc>
          <w:tcPr>
            <w:tcW w:w="592" w:type="dxa"/>
            <w:vMerge/>
          </w:tcPr>
          <w:p w:rsidR="00632BA9" w:rsidRPr="00E8437D" w:rsidRDefault="00632BA9" w:rsidP="00632BA9"/>
        </w:tc>
        <w:tc>
          <w:tcPr>
            <w:tcW w:w="1932" w:type="dxa"/>
          </w:tcPr>
          <w:p w:rsidR="00632BA9" w:rsidRPr="00E8437D" w:rsidRDefault="00632BA9" w:rsidP="00632BA9">
            <w:pPr>
              <w:pStyle w:val="ConsPlusNormal"/>
              <w:rPr>
                <w:rFonts w:ascii="Times New Roman" w:hAnsi="Times New Roman" w:cs="Times New Roman"/>
                <w:sz w:val="28"/>
                <w:szCs w:val="28"/>
              </w:rPr>
            </w:pPr>
            <w:r w:rsidRPr="00E8437D">
              <w:rPr>
                <w:rFonts w:ascii="Times New Roman" w:hAnsi="Times New Roman" w:cs="Times New Roman"/>
                <w:sz w:val="28"/>
                <w:szCs w:val="28"/>
              </w:rPr>
              <w:t>2)</w:t>
            </w:r>
          </w:p>
        </w:tc>
        <w:tc>
          <w:tcPr>
            <w:tcW w:w="1610" w:type="dxa"/>
          </w:tcPr>
          <w:p w:rsidR="00632BA9" w:rsidRPr="00E8437D" w:rsidRDefault="00632BA9" w:rsidP="00632BA9">
            <w:pPr>
              <w:pStyle w:val="ConsPlusNormal"/>
              <w:rPr>
                <w:rFonts w:ascii="Times New Roman" w:hAnsi="Times New Roman" w:cs="Times New Roman"/>
                <w:sz w:val="28"/>
                <w:szCs w:val="28"/>
              </w:rPr>
            </w:pPr>
          </w:p>
        </w:tc>
        <w:tc>
          <w:tcPr>
            <w:tcW w:w="1693" w:type="dxa"/>
          </w:tcPr>
          <w:p w:rsidR="00632BA9" w:rsidRPr="00E8437D" w:rsidRDefault="00632BA9" w:rsidP="00632BA9">
            <w:pPr>
              <w:pStyle w:val="ConsPlusNormal"/>
              <w:rPr>
                <w:rFonts w:ascii="Times New Roman" w:hAnsi="Times New Roman" w:cs="Times New Roman"/>
                <w:sz w:val="28"/>
                <w:szCs w:val="28"/>
              </w:rPr>
            </w:pPr>
          </w:p>
        </w:tc>
        <w:tc>
          <w:tcPr>
            <w:tcW w:w="1330" w:type="dxa"/>
          </w:tcPr>
          <w:p w:rsidR="00632BA9" w:rsidRPr="00E8437D" w:rsidRDefault="00632BA9" w:rsidP="00632BA9">
            <w:pPr>
              <w:pStyle w:val="ConsPlusNormal"/>
              <w:rPr>
                <w:rFonts w:ascii="Times New Roman" w:hAnsi="Times New Roman" w:cs="Times New Roman"/>
                <w:sz w:val="28"/>
                <w:szCs w:val="28"/>
              </w:rPr>
            </w:pPr>
          </w:p>
        </w:tc>
        <w:tc>
          <w:tcPr>
            <w:tcW w:w="2478" w:type="dxa"/>
          </w:tcPr>
          <w:p w:rsidR="00632BA9" w:rsidRPr="00E8437D" w:rsidRDefault="00632BA9" w:rsidP="00632BA9">
            <w:pPr>
              <w:pStyle w:val="ConsPlusNormal"/>
              <w:rPr>
                <w:rFonts w:ascii="Times New Roman" w:hAnsi="Times New Roman" w:cs="Times New Roman"/>
                <w:sz w:val="28"/>
                <w:szCs w:val="28"/>
              </w:rPr>
            </w:pPr>
          </w:p>
        </w:tc>
      </w:tr>
      <w:tr w:rsidR="00632BA9" w:rsidRPr="00E8437D">
        <w:tc>
          <w:tcPr>
            <w:tcW w:w="592" w:type="dxa"/>
            <w:vMerge w:val="restart"/>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3</w:t>
            </w:r>
          </w:p>
        </w:tc>
        <w:tc>
          <w:tcPr>
            <w:tcW w:w="1932" w:type="dxa"/>
          </w:tcPr>
          <w:p w:rsidR="00632BA9" w:rsidRPr="00E8437D" w:rsidRDefault="00632BA9" w:rsidP="00632BA9">
            <w:pPr>
              <w:pStyle w:val="ConsPlusNormal"/>
              <w:rPr>
                <w:rFonts w:ascii="Times New Roman" w:hAnsi="Times New Roman" w:cs="Times New Roman"/>
                <w:sz w:val="28"/>
                <w:szCs w:val="28"/>
              </w:rPr>
            </w:pPr>
            <w:r w:rsidRPr="00E8437D">
              <w:rPr>
                <w:rFonts w:ascii="Times New Roman" w:hAnsi="Times New Roman" w:cs="Times New Roman"/>
                <w:sz w:val="28"/>
                <w:szCs w:val="28"/>
              </w:rPr>
              <w:t>Квартиры:</w:t>
            </w:r>
          </w:p>
        </w:tc>
        <w:tc>
          <w:tcPr>
            <w:tcW w:w="1610" w:type="dxa"/>
          </w:tcPr>
          <w:p w:rsidR="00632BA9" w:rsidRPr="00E8437D" w:rsidRDefault="00632BA9" w:rsidP="00632BA9">
            <w:pPr>
              <w:pStyle w:val="ConsPlusNormal"/>
              <w:rPr>
                <w:rFonts w:ascii="Times New Roman" w:hAnsi="Times New Roman" w:cs="Times New Roman"/>
                <w:sz w:val="28"/>
                <w:szCs w:val="28"/>
              </w:rPr>
            </w:pPr>
          </w:p>
        </w:tc>
        <w:tc>
          <w:tcPr>
            <w:tcW w:w="1693" w:type="dxa"/>
          </w:tcPr>
          <w:p w:rsidR="00632BA9" w:rsidRPr="00E8437D" w:rsidRDefault="00632BA9" w:rsidP="00632BA9">
            <w:pPr>
              <w:pStyle w:val="ConsPlusNormal"/>
              <w:rPr>
                <w:rFonts w:ascii="Times New Roman" w:hAnsi="Times New Roman" w:cs="Times New Roman"/>
                <w:sz w:val="28"/>
                <w:szCs w:val="28"/>
              </w:rPr>
            </w:pPr>
          </w:p>
        </w:tc>
        <w:tc>
          <w:tcPr>
            <w:tcW w:w="1330" w:type="dxa"/>
          </w:tcPr>
          <w:p w:rsidR="00632BA9" w:rsidRPr="00E8437D" w:rsidRDefault="00632BA9" w:rsidP="00632BA9">
            <w:pPr>
              <w:pStyle w:val="ConsPlusNormal"/>
              <w:rPr>
                <w:rFonts w:ascii="Times New Roman" w:hAnsi="Times New Roman" w:cs="Times New Roman"/>
                <w:sz w:val="28"/>
                <w:szCs w:val="28"/>
              </w:rPr>
            </w:pPr>
          </w:p>
        </w:tc>
        <w:tc>
          <w:tcPr>
            <w:tcW w:w="2478" w:type="dxa"/>
          </w:tcPr>
          <w:p w:rsidR="00632BA9" w:rsidRPr="00E8437D" w:rsidRDefault="00632BA9" w:rsidP="00632BA9">
            <w:pPr>
              <w:pStyle w:val="ConsPlusNormal"/>
              <w:rPr>
                <w:rFonts w:ascii="Times New Roman" w:hAnsi="Times New Roman" w:cs="Times New Roman"/>
                <w:sz w:val="28"/>
                <w:szCs w:val="28"/>
              </w:rPr>
            </w:pPr>
          </w:p>
        </w:tc>
      </w:tr>
      <w:tr w:rsidR="00632BA9" w:rsidRPr="00E8437D">
        <w:tc>
          <w:tcPr>
            <w:tcW w:w="592" w:type="dxa"/>
            <w:vMerge/>
          </w:tcPr>
          <w:p w:rsidR="00632BA9" w:rsidRPr="00E8437D" w:rsidRDefault="00632BA9" w:rsidP="00632BA9"/>
        </w:tc>
        <w:tc>
          <w:tcPr>
            <w:tcW w:w="1932" w:type="dxa"/>
          </w:tcPr>
          <w:p w:rsidR="00632BA9" w:rsidRPr="00E8437D" w:rsidRDefault="00632BA9" w:rsidP="00632BA9">
            <w:pPr>
              <w:pStyle w:val="ConsPlusNormal"/>
              <w:rPr>
                <w:rFonts w:ascii="Times New Roman" w:hAnsi="Times New Roman" w:cs="Times New Roman"/>
                <w:sz w:val="28"/>
                <w:szCs w:val="28"/>
              </w:rPr>
            </w:pPr>
            <w:r w:rsidRPr="00E8437D">
              <w:rPr>
                <w:rFonts w:ascii="Times New Roman" w:hAnsi="Times New Roman" w:cs="Times New Roman"/>
                <w:sz w:val="28"/>
                <w:szCs w:val="28"/>
              </w:rPr>
              <w:t>1)</w:t>
            </w:r>
          </w:p>
        </w:tc>
        <w:tc>
          <w:tcPr>
            <w:tcW w:w="1610" w:type="dxa"/>
          </w:tcPr>
          <w:p w:rsidR="00632BA9" w:rsidRPr="00E8437D" w:rsidRDefault="00632BA9" w:rsidP="00632BA9">
            <w:pPr>
              <w:pStyle w:val="ConsPlusNormal"/>
              <w:rPr>
                <w:rFonts w:ascii="Times New Roman" w:hAnsi="Times New Roman" w:cs="Times New Roman"/>
                <w:sz w:val="28"/>
                <w:szCs w:val="28"/>
              </w:rPr>
            </w:pPr>
          </w:p>
        </w:tc>
        <w:tc>
          <w:tcPr>
            <w:tcW w:w="1693" w:type="dxa"/>
          </w:tcPr>
          <w:p w:rsidR="00632BA9" w:rsidRPr="00E8437D" w:rsidRDefault="00632BA9" w:rsidP="00632BA9">
            <w:pPr>
              <w:pStyle w:val="ConsPlusNormal"/>
              <w:rPr>
                <w:rFonts w:ascii="Times New Roman" w:hAnsi="Times New Roman" w:cs="Times New Roman"/>
                <w:sz w:val="28"/>
                <w:szCs w:val="28"/>
              </w:rPr>
            </w:pPr>
          </w:p>
        </w:tc>
        <w:tc>
          <w:tcPr>
            <w:tcW w:w="1330" w:type="dxa"/>
          </w:tcPr>
          <w:p w:rsidR="00632BA9" w:rsidRPr="00E8437D" w:rsidRDefault="00632BA9" w:rsidP="00632BA9">
            <w:pPr>
              <w:pStyle w:val="ConsPlusNormal"/>
              <w:rPr>
                <w:rFonts w:ascii="Times New Roman" w:hAnsi="Times New Roman" w:cs="Times New Roman"/>
                <w:sz w:val="28"/>
                <w:szCs w:val="28"/>
              </w:rPr>
            </w:pPr>
          </w:p>
        </w:tc>
        <w:tc>
          <w:tcPr>
            <w:tcW w:w="2478" w:type="dxa"/>
          </w:tcPr>
          <w:p w:rsidR="00632BA9" w:rsidRPr="00E8437D" w:rsidRDefault="00632BA9" w:rsidP="00632BA9">
            <w:pPr>
              <w:pStyle w:val="ConsPlusNormal"/>
              <w:rPr>
                <w:rFonts w:ascii="Times New Roman" w:hAnsi="Times New Roman" w:cs="Times New Roman"/>
                <w:sz w:val="28"/>
                <w:szCs w:val="28"/>
              </w:rPr>
            </w:pPr>
          </w:p>
        </w:tc>
      </w:tr>
      <w:tr w:rsidR="00632BA9" w:rsidRPr="00E8437D">
        <w:tc>
          <w:tcPr>
            <w:tcW w:w="592" w:type="dxa"/>
            <w:vMerge/>
          </w:tcPr>
          <w:p w:rsidR="00632BA9" w:rsidRPr="00E8437D" w:rsidRDefault="00632BA9" w:rsidP="00632BA9"/>
        </w:tc>
        <w:tc>
          <w:tcPr>
            <w:tcW w:w="1932" w:type="dxa"/>
          </w:tcPr>
          <w:p w:rsidR="00632BA9" w:rsidRPr="00E8437D" w:rsidRDefault="00632BA9" w:rsidP="00632BA9">
            <w:pPr>
              <w:pStyle w:val="ConsPlusNormal"/>
              <w:rPr>
                <w:rFonts w:ascii="Times New Roman" w:hAnsi="Times New Roman" w:cs="Times New Roman"/>
                <w:sz w:val="28"/>
                <w:szCs w:val="28"/>
              </w:rPr>
            </w:pPr>
            <w:r w:rsidRPr="00E8437D">
              <w:rPr>
                <w:rFonts w:ascii="Times New Roman" w:hAnsi="Times New Roman" w:cs="Times New Roman"/>
                <w:sz w:val="28"/>
                <w:szCs w:val="28"/>
              </w:rPr>
              <w:t>2)</w:t>
            </w:r>
          </w:p>
        </w:tc>
        <w:tc>
          <w:tcPr>
            <w:tcW w:w="1610" w:type="dxa"/>
          </w:tcPr>
          <w:p w:rsidR="00632BA9" w:rsidRPr="00E8437D" w:rsidRDefault="00632BA9" w:rsidP="00632BA9">
            <w:pPr>
              <w:pStyle w:val="ConsPlusNormal"/>
              <w:rPr>
                <w:rFonts w:ascii="Times New Roman" w:hAnsi="Times New Roman" w:cs="Times New Roman"/>
                <w:sz w:val="28"/>
                <w:szCs w:val="28"/>
              </w:rPr>
            </w:pPr>
          </w:p>
        </w:tc>
        <w:tc>
          <w:tcPr>
            <w:tcW w:w="1693" w:type="dxa"/>
          </w:tcPr>
          <w:p w:rsidR="00632BA9" w:rsidRPr="00E8437D" w:rsidRDefault="00632BA9" w:rsidP="00632BA9">
            <w:pPr>
              <w:pStyle w:val="ConsPlusNormal"/>
              <w:rPr>
                <w:rFonts w:ascii="Times New Roman" w:hAnsi="Times New Roman" w:cs="Times New Roman"/>
                <w:sz w:val="28"/>
                <w:szCs w:val="28"/>
              </w:rPr>
            </w:pPr>
          </w:p>
        </w:tc>
        <w:tc>
          <w:tcPr>
            <w:tcW w:w="1330" w:type="dxa"/>
          </w:tcPr>
          <w:p w:rsidR="00632BA9" w:rsidRPr="00E8437D" w:rsidRDefault="00632BA9" w:rsidP="00632BA9">
            <w:pPr>
              <w:pStyle w:val="ConsPlusNormal"/>
              <w:rPr>
                <w:rFonts w:ascii="Times New Roman" w:hAnsi="Times New Roman" w:cs="Times New Roman"/>
                <w:sz w:val="28"/>
                <w:szCs w:val="28"/>
              </w:rPr>
            </w:pPr>
          </w:p>
        </w:tc>
        <w:tc>
          <w:tcPr>
            <w:tcW w:w="2478" w:type="dxa"/>
          </w:tcPr>
          <w:p w:rsidR="00632BA9" w:rsidRPr="00E8437D" w:rsidRDefault="00632BA9" w:rsidP="00632BA9">
            <w:pPr>
              <w:pStyle w:val="ConsPlusNormal"/>
              <w:rPr>
                <w:rFonts w:ascii="Times New Roman" w:hAnsi="Times New Roman" w:cs="Times New Roman"/>
                <w:sz w:val="28"/>
                <w:szCs w:val="28"/>
              </w:rPr>
            </w:pPr>
          </w:p>
        </w:tc>
      </w:tr>
      <w:tr w:rsidR="00632BA9" w:rsidRPr="00E8437D">
        <w:tc>
          <w:tcPr>
            <w:tcW w:w="592" w:type="dxa"/>
            <w:vMerge w:val="restart"/>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4</w:t>
            </w:r>
          </w:p>
        </w:tc>
        <w:tc>
          <w:tcPr>
            <w:tcW w:w="1932" w:type="dxa"/>
          </w:tcPr>
          <w:p w:rsidR="00632BA9" w:rsidRPr="00E8437D" w:rsidRDefault="00632BA9" w:rsidP="00632BA9">
            <w:pPr>
              <w:pStyle w:val="ConsPlusNormal"/>
              <w:rPr>
                <w:rFonts w:ascii="Times New Roman" w:hAnsi="Times New Roman" w:cs="Times New Roman"/>
                <w:sz w:val="28"/>
                <w:szCs w:val="28"/>
              </w:rPr>
            </w:pPr>
            <w:r w:rsidRPr="00E8437D">
              <w:rPr>
                <w:rFonts w:ascii="Times New Roman" w:hAnsi="Times New Roman" w:cs="Times New Roman"/>
                <w:sz w:val="28"/>
                <w:szCs w:val="28"/>
              </w:rPr>
              <w:t>Гаражи:</w:t>
            </w:r>
          </w:p>
        </w:tc>
        <w:tc>
          <w:tcPr>
            <w:tcW w:w="1610" w:type="dxa"/>
          </w:tcPr>
          <w:p w:rsidR="00632BA9" w:rsidRPr="00E8437D" w:rsidRDefault="00632BA9" w:rsidP="00632BA9">
            <w:pPr>
              <w:pStyle w:val="ConsPlusNormal"/>
              <w:rPr>
                <w:rFonts w:ascii="Times New Roman" w:hAnsi="Times New Roman" w:cs="Times New Roman"/>
                <w:sz w:val="28"/>
                <w:szCs w:val="28"/>
              </w:rPr>
            </w:pPr>
          </w:p>
        </w:tc>
        <w:tc>
          <w:tcPr>
            <w:tcW w:w="1693" w:type="dxa"/>
          </w:tcPr>
          <w:p w:rsidR="00632BA9" w:rsidRPr="00E8437D" w:rsidRDefault="00632BA9" w:rsidP="00632BA9">
            <w:pPr>
              <w:pStyle w:val="ConsPlusNormal"/>
              <w:rPr>
                <w:rFonts w:ascii="Times New Roman" w:hAnsi="Times New Roman" w:cs="Times New Roman"/>
                <w:sz w:val="28"/>
                <w:szCs w:val="28"/>
              </w:rPr>
            </w:pPr>
          </w:p>
        </w:tc>
        <w:tc>
          <w:tcPr>
            <w:tcW w:w="1330" w:type="dxa"/>
          </w:tcPr>
          <w:p w:rsidR="00632BA9" w:rsidRPr="00E8437D" w:rsidRDefault="00632BA9" w:rsidP="00632BA9">
            <w:pPr>
              <w:pStyle w:val="ConsPlusNormal"/>
              <w:rPr>
                <w:rFonts w:ascii="Times New Roman" w:hAnsi="Times New Roman" w:cs="Times New Roman"/>
                <w:sz w:val="28"/>
                <w:szCs w:val="28"/>
              </w:rPr>
            </w:pPr>
          </w:p>
        </w:tc>
        <w:tc>
          <w:tcPr>
            <w:tcW w:w="2478" w:type="dxa"/>
          </w:tcPr>
          <w:p w:rsidR="00632BA9" w:rsidRPr="00E8437D" w:rsidRDefault="00632BA9" w:rsidP="00632BA9">
            <w:pPr>
              <w:pStyle w:val="ConsPlusNormal"/>
              <w:rPr>
                <w:rFonts w:ascii="Times New Roman" w:hAnsi="Times New Roman" w:cs="Times New Roman"/>
                <w:sz w:val="28"/>
                <w:szCs w:val="28"/>
              </w:rPr>
            </w:pPr>
          </w:p>
        </w:tc>
      </w:tr>
      <w:tr w:rsidR="00632BA9" w:rsidRPr="00E8437D">
        <w:tc>
          <w:tcPr>
            <w:tcW w:w="592" w:type="dxa"/>
            <w:vMerge/>
          </w:tcPr>
          <w:p w:rsidR="00632BA9" w:rsidRPr="00E8437D" w:rsidRDefault="00632BA9" w:rsidP="00632BA9"/>
        </w:tc>
        <w:tc>
          <w:tcPr>
            <w:tcW w:w="1932" w:type="dxa"/>
          </w:tcPr>
          <w:p w:rsidR="00632BA9" w:rsidRPr="00E8437D" w:rsidRDefault="00632BA9" w:rsidP="00632BA9">
            <w:pPr>
              <w:pStyle w:val="ConsPlusNormal"/>
              <w:rPr>
                <w:rFonts w:ascii="Times New Roman" w:hAnsi="Times New Roman" w:cs="Times New Roman"/>
                <w:sz w:val="28"/>
                <w:szCs w:val="28"/>
              </w:rPr>
            </w:pPr>
            <w:r w:rsidRPr="00E8437D">
              <w:rPr>
                <w:rFonts w:ascii="Times New Roman" w:hAnsi="Times New Roman" w:cs="Times New Roman"/>
                <w:sz w:val="28"/>
                <w:szCs w:val="28"/>
              </w:rPr>
              <w:t>1)</w:t>
            </w:r>
          </w:p>
        </w:tc>
        <w:tc>
          <w:tcPr>
            <w:tcW w:w="1610" w:type="dxa"/>
          </w:tcPr>
          <w:p w:rsidR="00632BA9" w:rsidRPr="00E8437D" w:rsidRDefault="00632BA9" w:rsidP="00632BA9">
            <w:pPr>
              <w:pStyle w:val="ConsPlusNormal"/>
              <w:rPr>
                <w:rFonts w:ascii="Times New Roman" w:hAnsi="Times New Roman" w:cs="Times New Roman"/>
                <w:sz w:val="28"/>
                <w:szCs w:val="28"/>
              </w:rPr>
            </w:pPr>
          </w:p>
        </w:tc>
        <w:tc>
          <w:tcPr>
            <w:tcW w:w="1693" w:type="dxa"/>
          </w:tcPr>
          <w:p w:rsidR="00632BA9" w:rsidRPr="00E8437D" w:rsidRDefault="00632BA9" w:rsidP="00632BA9">
            <w:pPr>
              <w:pStyle w:val="ConsPlusNormal"/>
              <w:rPr>
                <w:rFonts w:ascii="Times New Roman" w:hAnsi="Times New Roman" w:cs="Times New Roman"/>
                <w:sz w:val="28"/>
                <w:szCs w:val="28"/>
              </w:rPr>
            </w:pPr>
          </w:p>
        </w:tc>
        <w:tc>
          <w:tcPr>
            <w:tcW w:w="1330" w:type="dxa"/>
          </w:tcPr>
          <w:p w:rsidR="00632BA9" w:rsidRPr="00E8437D" w:rsidRDefault="00632BA9" w:rsidP="00632BA9">
            <w:pPr>
              <w:pStyle w:val="ConsPlusNormal"/>
              <w:rPr>
                <w:rFonts w:ascii="Times New Roman" w:hAnsi="Times New Roman" w:cs="Times New Roman"/>
                <w:sz w:val="28"/>
                <w:szCs w:val="28"/>
              </w:rPr>
            </w:pPr>
          </w:p>
        </w:tc>
        <w:tc>
          <w:tcPr>
            <w:tcW w:w="2478" w:type="dxa"/>
          </w:tcPr>
          <w:p w:rsidR="00632BA9" w:rsidRPr="00E8437D" w:rsidRDefault="00632BA9" w:rsidP="00632BA9">
            <w:pPr>
              <w:pStyle w:val="ConsPlusNormal"/>
              <w:rPr>
                <w:rFonts w:ascii="Times New Roman" w:hAnsi="Times New Roman" w:cs="Times New Roman"/>
                <w:sz w:val="28"/>
                <w:szCs w:val="28"/>
              </w:rPr>
            </w:pPr>
          </w:p>
        </w:tc>
      </w:tr>
      <w:tr w:rsidR="00632BA9" w:rsidRPr="00E8437D">
        <w:tc>
          <w:tcPr>
            <w:tcW w:w="592" w:type="dxa"/>
            <w:vMerge/>
          </w:tcPr>
          <w:p w:rsidR="00632BA9" w:rsidRPr="00E8437D" w:rsidRDefault="00632BA9" w:rsidP="00632BA9"/>
        </w:tc>
        <w:tc>
          <w:tcPr>
            <w:tcW w:w="1932" w:type="dxa"/>
          </w:tcPr>
          <w:p w:rsidR="00632BA9" w:rsidRPr="00E8437D" w:rsidRDefault="00632BA9" w:rsidP="00632BA9">
            <w:pPr>
              <w:pStyle w:val="ConsPlusNormal"/>
              <w:rPr>
                <w:rFonts w:ascii="Times New Roman" w:hAnsi="Times New Roman" w:cs="Times New Roman"/>
                <w:sz w:val="28"/>
                <w:szCs w:val="28"/>
              </w:rPr>
            </w:pPr>
            <w:r w:rsidRPr="00E8437D">
              <w:rPr>
                <w:rFonts w:ascii="Times New Roman" w:hAnsi="Times New Roman" w:cs="Times New Roman"/>
                <w:sz w:val="28"/>
                <w:szCs w:val="28"/>
              </w:rPr>
              <w:t>2)</w:t>
            </w:r>
          </w:p>
        </w:tc>
        <w:tc>
          <w:tcPr>
            <w:tcW w:w="1610" w:type="dxa"/>
          </w:tcPr>
          <w:p w:rsidR="00632BA9" w:rsidRPr="00E8437D" w:rsidRDefault="00632BA9" w:rsidP="00632BA9">
            <w:pPr>
              <w:pStyle w:val="ConsPlusNormal"/>
              <w:rPr>
                <w:rFonts w:ascii="Times New Roman" w:hAnsi="Times New Roman" w:cs="Times New Roman"/>
                <w:sz w:val="28"/>
                <w:szCs w:val="28"/>
              </w:rPr>
            </w:pPr>
          </w:p>
        </w:tc>
        <w:tc>
          <w:tcPr>
            <w:tcW w:w="1693" w:type="dxa"/>
          </w:tcPr>
          <w:p w:rsidR="00632BA9" w:rsidRPr="00E8437D" w:rsidRDefault="00632BA9" w:rsidP="00632BA9">
            <w:pPr>
              <w:pStyle w:val="ConsPlusNormal"/>
              <w:rPr>
                <w:rFonts w:ascii="Times New Roman" w:hAnsi="Times New Roman" w:cs="Times New Roman"/>
                <w:sz w:val="28"/>
                <w:szCs w:val="28"/>
              </w:rPr>
            </w:pPr>
          </w:p>
        </w:tc>
        <w:tc>
          <w:tcPr>
            <w:tcW w:w="1330" w:type="dxa"/>
          </w:tcPr>
          <w:p w:rsidR="00632BA9" w:rsidRPr="00E8437D" w:rsidRDefault="00632BA9" w:rsidP="00632BA9">
            <w:pPr>
              <w:pStyle w:val="ConsPlusNormal"/>
              <w:rPr>
                <w:rFonts w:ascii="Times New Roman" w:hAnsi="Times New Roman" w:cs="Times New Roman"/>
                <w:sz w:val="28"/>
                <w:szCs w:val="28"/>
              </w:rPr>
            </w:pPr>
          </w:p>
        </w:tc>
        <w:tc>
          <w:tcPr>
            <w:tcW w:w="2478" w:type="dxa"/>
          </w:tcPr>
          <w:p w:rsidR="00632BA9" w:rsidRPr="00E8437D" w:rsidRDefault="00632BA9" w:rsidP="00632BA9">
            <w:pPr>
              <w:pStyle w:val="ConsPlusNormal"/>
              <w:rPr>
                <w:rFonts w:ascii="Times New Roman" w:hAnsi="Times New Roman" w:cs="Times New Roman"/>
                <w:sz w:val="28"/>
                <w:szCs w:val="28"/>
              </w:rPr>
            </w:pPr>
          </w:p>
        </w:tc>
      </w:tr>
      <w:tr w:rsidR="00632BA9" w:rsidRPr="00E8437D">
        <w:tc>
          <w:tcPr>
            <w:tcW w:w="592" w:type="dxa"/>
            <w:vMerge w:val="restart"/>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5</w:t>
            </w:r>
          </w:p>
        </w:tc>
        <w:tc>
          <w:tcPr>
            <w:tcW w:w="1932" w:type="dxa"/>
          </w:tcPr>
          <w:p w:rsidR="00632BA9" w:rsidRPr="00E8437D" w:rsidRDefault="00632BA9" w:rsidP="00632BA9">
            <w:pPr>
              <w:pStyle w:val="ConsPlusNormal"/>
              <w:rPr>
                <w:rFonts w:ascii="Times New Roman" w:hAnsi="Times New Roman" w:cs="Times New Roman"/>
                <w:sz w:val="28"/>
                <w:szCs w:val="28"/>
              </w:rPr>
            </w:pPr>
            <w:r w:rsidRPr="00E8437D">
              <w:rPr>
                <w:rFonts w:ascii="Times New Roman" w:hAnsi="Times New Roman" w:cs="Times New Roman"/>
                <w:sz w:val="28"/>
                <w:szCs w:val="28"/>
              </w:rPr>
              <w:t>Иное недвижимое имущество:</w:t>
            </w:r>
          </w:p>
        </w:tc>
        <w:tc>
          <w:tcPr>
            <w:tcW w:w="1610" w:type="dxa"/>
          </w:tcPr>
          <w:p w:rsidR="00632BA9" w:rsidRPr="00E8437D" w:rsidRDefault="00632BA9" w:rsidP="00632BA9">
            <w:pPr>
              <w:pStyle w:val="ConsPlusNormal"/>
              <w:rPr>
                <w:rFonts w:ascii="Times New Roman" w:hAnsi="Times New Roman" w:cs="Times New Roman"/>
                <w:sz w:val="28"/>
                <w:szCs w:val="28"/>
              </w:rPr>
            </w:pPr>
          </w:p>
        </w:tc>
        <w:tc>
          <w:tcPr>
            <w:tcW w:w="1693" w:type="dxa"/>
          </w:tcPr>
          <w:p w:rsidR="00632BA9" w:rsidRPr="00E8437D" w:rsidRDefault="00632BA9" w:rsidP="00632BA9">
            <w:pPr>
              <w:pStyle w:val="ConsPlusNormal"/>
              <w:rPr>
                <w:rFonts w:ascii="Times New Roman" w:hAnsi="Times New Roman" w:cs="Times New Roman"/>
                <w:sz w:val="28"/>
                <w:szCs w:val="28"/>
              </w:rPr>
            </w:pPr>
          </w:p>
        </w:tc>
        <w:tc>
          <w:tcPr>
            <w:tcW w:w="1330" w:type="dxa"/>
          </w:tcPr>
          <w:p w:rsidR="00632BA9" w:rsidRPr="00E8437D" w:rsidRDefault="00632BA9" w:rsidP="00632BA9">
            <w:pPr>
              <w:pStyle w:val="ConsPlusNormal"/>
              <w:rPr>
                <w:rFonts w:ascii="Times New Roman" w:hAnsi="Times New Roman" w:cs="Times New Roman"/>
                <w:sz w:val="28"/>
                <w:szCs w:val="28"/>
              </w:rPr>
            </w:pPr>
          </w:p>
        </w:tc>
        <w:tc>
          <w:tcPr>
            <w:tcW w:w="2478" w:type="dxa"/>
          </w:tcPr>
          <w:p w:rsidR="00632BA9" w:rsidRPr="00E8437D" w:rsidRDefault="00632BA9" w:rsidP="00632BA9">
            <w:pPr>
              <w:pStyle w:val="ConsPlusNormal"/>
              <w:rPr>
                <w:rFonts w:ascii="Times New Roman" w:hAnsi="Times New Roman" w:cs="Times New Roman"/>
                <w:sz w:val="28"/>
                <w:szCs w:val="28"/>
              </w:rPr>
            </w:pPr>
          </w:p>
        </w:tc>
      </w:tr>
      <w:tr w:rsidR="00632BA9" w:rsidRPr="00E8437D">
        <w:tc>
          <w:tcPr>
            <w:tcW w:w="592" w:type="dxa"/>
            <w:vMerge/>
          </w:tcPr>
          <w:p w:rsidR="00632BA9" w:rsidRPr="00E8437D" w:rsidRDefault="00632BA9" w:rsidP="00632BA9"/>
        </w:tc>
        <w:tc>
          <w:tcPr>
            <w:tcW w:w="1932" w:type="dxa"/>
          </w:tcPr>
          <w:p w:rsidR="00632BA9" w:rsidRPr="00E8437D" w:rsidRDefault="00632BA9" w:rsidP="00632BA9">
            <w:pPr>
              <w:pStyle w:val="ConsPlusNormal"/>
              <w:rPr>
                <w:rFonts w:ascii="Times New Roman" w:hAnsi="Times New Roman" w:cs="Times New Roman"/>
                <w:sz w:val="28"/>
                <w:szCs w:val="28"/>
              </w:rPr>
            </w:pPr>
            <w:r w:rsidRPr="00E8437D">
              <w:rPr>
                <w:rFonts w:ascii="Times New Roman" w:hAnsi="Times New Roman" w:cs="Times New Roman"/>
                <w:sz w:val="28"/>
                <w:szCs w:val="28"/>
              </w:rPr>
              <w:t>1)</w:t>
            </w:r>
          </w:p>
        </w:tc>
        <w:tc>
          <w:tcPr>
            <w:tcW w:w="1610" w:type="dxa"/>
          </w:tcPr>
          <w:p w:rsidR="00632BA9" w:rsidRPr="00E8437D" w:rsidRDefault="00632BA9" w:rsidP="00632BA9">
            <w:pPr>
              <w:pStyle w:val="ConsPlusNormal"/>
              <w:rPr>
                <w:rFonts w:ascii="Times New Roman" w:hAnsi="Times New Roman" w:cs="Times New Roman"/>
                <w:sz w:val="28"/>
                <w:szCs w:val="28"/>
              </w:rPr>
            </w:pPr>
          </w:p>
        </w:tc>
        <w:tc>
          <w:tcPr>
            <w:tcW w:w="1693" w:type="dxa"/>
          </w:tcPr>
          <w:p w:rsidR="00632BA9" w:rsidRPr="00E8437D" w:rsidRDefault="00632BA9" w:rsidP="00632BA9">
            <w:pPr>
              <w:pStyle w:val="ConsPlusNormal"/>
              <w:rPr>
                <w:rFonts w:ascii="Times New Roman" w:hAnsi="Times New Roman" w:cs="Times New Roman"/>
                <w:sz w:val="28"/>
                <w:szCs w:val="28"/>
              </w:rPr>
            </w:pPr>
          </w:p>
        </w:tc>
        <w:tc>
          <w:tcPr>
            <w:tcW w:w="1330" w:type="dxa"/>
          </w:tcPr>
          <w:p w:rsidR="00632BA9" w:rsidRPr="00E8437D" w:rsidRDefault="00632BA9" w:rsidP="00632BA9">
            <w:pPr>
              <w:pStyle w:val="ConsPlusNormal"/>
              <w:rPr>
                <w:rFonts w:ascii="Times New Roman" w:hAnsi="Times New Roman" w:cs="Times New Roman"/>
                <w:sz w:val="28"/>
                <w:szCs w:val="28"/>
              </w:rPr>
            </w:pPr>
          </w:p>
        </w:tc>
        <w:tc>
          <w:tcPr>
            <w:tcW w:w="2478" w:type="dxa"/>
          </w:tcPr>
          <w:p w:rsidR="00632BA9" w:rsidRPr="00E8437D" w:rsidRDefault="00632BA9" w:rsidP="00632BA9">
            <w:pPr>
              <w:pStyle w:val="ConsPlusNormal"/>
              <w:rPr>
                <w:rFonts w:ascii="Times New Roman" w:hAnsi="Times New Roman" w:cs="Times New Roman"/>
                <w:sz w:val="28"/>
                <w:szCs w:val="28"/>
              </w:rPr>
            </w:pPr>
          </w:p>
        </w:tc>
      </w:tr>
      <w:tr w:rsidR="00632BA9" w:rsidRPr="00E8437D">
        <w:tc>
          <w:tcPr>
            <w:tcW w:w="592" w:type="dxa"/>
            <w:vMerge/>
          </w:tcPr>
          <w:p w:rsidR="00632BA9" w:rsidRPr="00E8437D" w:rsidRDefault="00632BA9" w:rsidP="00632BA9"/>
        </w:tc>
        <w:tc>
          <w:tcPr>
            <w:tcW w:w="1932" w:type="dxa"/>
          </w:tcPr>
          <w:p w:rsidR="00632BA9" w:rsidRPr="00E8437D" w:rsidRDefault="00632BA9" w:rsidP="00632BA9">
            <w:pPr>
              <w:pStyle w:val="ConsPlusNormal"/>
              <w:rPr>
                <w:rFonts w:ascii="Times New Roman" w:hAnsi="Times New Roman" w:cs="Times New Roman"/>
                <w:sz w:val="28"/>
                <w:szCs w:val="28"/>
              </w:rPr>
            </w:pPr>
            <w:r w:rsidRPr="00E8437D">
              <w:rPr>
                <w:rFonts w:ascii="Times New Roman" w:hAnsi="Times New Roman" w:cs="Times New Roman"/>
                <w:sz w:val="28"/>
                <w:szCs w:val="28"/>
              </w:rPr>
              <w:t>2)</w:t>
            </w:r>
          </w:p>
        </w:tc>
        <w:tc>
          <w:tcPr>
            <w:tcW w:w="1610" w:type="dxa"/>
          </w:tcPr>
          <w:p w:rsidR="00632BA9" w:rsidRPr="00E8437D" w:rsidRDefault="00632BA9" w:rsidP="00632BA9">
            <w:pPr>
              <w:pStyle w:val="ConsPlusNormal"/>
              <w:rPr>
                <w:rFonts w:ascii="Times New Roman" w:hAnsi="Times New Roman" w:cs="Times New Roman"/>
                <w:sz w:val="28"/>
                <w:szCs w:val="28"/>
              </w:rPr>
            </w:pPr>
          </w:p>
        </w:tc>
        <w:tc>
          <w:tcPr>
            <w:tcW w:w="1693" w:type="dxa"/>
          </w:tcPr>
          <w:p w:rsidR="00632BA9" w:rsidRPr="00E8437D" w:rsidRDefault="00632BA9" w:rsidP="00632BA9">
            <w:pPr>
              <w:pStyle w:val="ConsPlusNormal"/>
              <w:rPr>
                <w:rFonts w:ascii="Times New Roman" w:hAnsi="Times New Roman" w:cs="Times New Roman"/>
                <w:sz w:val="28"/>
                <w:szCs w:val="28"/>
              </w:rPr>
            </w:pPr>
          </w:p>
        </w:tc>
        <w:tc>
          <w:tcPr>
            <w:tcW w:w="1330" w:type="dxa"/>
          </w:tcPr>
          <w:p w:rsidR="00632BA9" w:rsidRPr="00E8437D" w:rsidRDefault="00632BA9" w:rsidP="00632BA9">
            <w:pPr>
              <w:pStyle w:val="ConsPlusNormal"/>
              <w:rPr>
                <w:rFonts w:ascii="Times New Roman" w:hAnsi="Times New Roman" w:cs="Times New Roman"/>
                <w:sz w:val="28"/>
                <w:szCs w:val="28"/>
              </w:rPr>
            </w:pPr>
          </w:p>
        </w:tc>
        <w:tc>
          <w:tcPr>
            <w:tcW w:w="2478" w:type="dxa"/>
          </w:tcPr>
          <w:p w:rsidR="00632BA9" w:rsidRPr="00E8437D" w:rsidRDefault="00632BA9" w:rsidP="00632BA9">
            <w:pPr>
              <w:pStyle w:val="ConsPlusNormal"/>
              <w:rPr>
                <w:rFonts w:ascii="Times New Roman" w:hAnsi="Times New Roman" w:cs="Times New Roman"/>
                <w:sz w:val="28"/>
                <w:szCs w:val="28"/>
              </w:rPr>
            </w:pPr>
          </w:p>
        </w:tc>
      </w:tr>
    </w:tbl>
    <w:p w:rsidR="00632BA9" w:rsidRPr="00E8437D" w:rsidRDefault="00632BA9" w:rsidP="00632BA9">
      <w:pPr>
        <w:pStyle w:val="ConsPlusNormal"/>
        <w:jc w:val="both"/>
        <w:rPr>
          <w:rFonts w:ascii="Times New Roman" w:hAnsi="Times New Roman" w:cs="Times New Roman"/>
          <w:sz w:val="28"/>
          <w:szCs w:val="28"/>
        </w:rPr>
      </w:pPr>
    </w:p>
    <w:p w:rsidR="00632BA9" w:rsidRPr="00E8437D" w:rsidRDefault="00632BA9" w:rsidP="00632BA9">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t xml:space="preserve">    3.2. Транспортные средства</w:t>
      </w:r>
    </w:p>
    <w:p w:rsidR="00632BA9" w:rsidRPr="00E8437D" w:rsidRDefault="00632BA9" w:rsidP="00632BA9">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92"/>
        <w:gridCol w:w="3346"/>
        <w:gridCol w:w="3009"/>
        <w:gridCol w:w="2692"/>
      </w:tblGrid>
      <w:tr w:rsidR="00632BA9" w:rsidRPr="00E8437D">
        <w:tc>
          <w:tcPr>
            <w:tcW w:w="592"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 xml:space="preserve">N </w:t>
            </w:r>
            <w:proofErr w:type="spellStart"/>
            <w:r w:rsidRPr="00E8437D">
              <w:rPr>
                <w:rFonts w:ascii="Times New Roman" w:hAnsi="Times New Roman" w:cs="Times New Roman"/>
                <w:sz w:val="28"/>
                <w:szCs w:val="28"/>
              </w:rPr>
              <w:t>п</w:t>
            </w:r>
            <w:proofErr w:type="spellEnd"/>
            <w:r w:rsidRPr="00E8437D">
              <w:rPr>
                <w:rFonts w:ascii="Times New Roman" w:hAnsi="Times New Roman" w:cs="Times New Roman"/>
                <w:sz w:val="28"/>
                <w:szCs w:val="28"/>
              </w:rPr>
              <w:t>/</w:t>
            </w:r>
            <w:proofErr w:type="spellStart"/>
            <w:r w:rsidRPr="00E8437D">
              <w:rPr>
                <w:rFonts w:ascii="Times New Roman" w:hAnsi="Times New Roman" w:cs="Times New Roman"/>
                <w:sz w:val="28"/>
                <w:szCs w:val="28"/>
              </w:rPr>
              <w:t>п</w:t>
            </w:r>
            <w:proofErr w:type="spellEnd"/>
          </w:p>
        </w:tc>
        <w:tc>
          <w:tcPr>
            <w:tcW w:w="3346"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Вид, марка, модель транспортного средства, год изготовления</w:t>
            </w:r>
          </w:p>
        </w:tc>
        <w:tc>
          <w:tcPr>
            <w:tcW w:w="3009"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 xml:space="preserve">Вид собственности </w:t>
            </w:r>
            <w:hyperlink w:anchor="P549" w:history="1">
              <w:r w:rsidRPr="00E8437D">
                <w:rPr>
                  <w:rFonts w:ascii="Times New Roman" w:hAnsi="Times New Roman" w:cs="Times New Roman"/>
                  <w:color w:val="0000FF"/>
                  <w:sz w:val="28"/>
                  <w:szCs w:val="28"/>
                </w:rPr>
                <w:t>&lt;10&gt;</w:t>
              </w:r>
            </w:hyperlink>
          </w:p>
        </w:tc>
        <w:tc>
          <w:tcPr>
            <w:tcW w:w="2692"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Место регистрации</w:t>
            </w:r>
          </w:p>
        </w:tc>
      </w:tr>
      <w:tr w:rsidR="00632BA9" w:rsidRPr="00E8437D">
        <w:tc>
          <w:tcPr>
            <w:tcW w:w="592"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1</w:t>
            </w:r>
          </w:p>
        </w:tc>
        <w:tc>
          <w:tcPr>
            <w:tcW w:w="3346"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2</w:t>
            </w:r>
          </w:p>
        </w:tc>
        <w:tc>
          <w:tcPr>
            <w:tcW w:w="3009"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3</w:t>
            </w:r>
          </w:p>
        </w:tc>
        <w:tc>
          <w:tcPr>
            <w:tcW w:w="2692"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4</w:t>
            </w:r>
          </w:p>
        </w:tc>
      </w:tr>
      <w:tr w:rsidR="00632BA9" w:rsidRPr="00E8437D">
        <w:tc>
          <w:tcPr>
            <w:tcW w:w="592" w:type="dxa"/>
            <w:vMerge w:val="restart"/>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lastRenderedPageBreak/>
              <w:t>1</w:t>
            </w:r>
          </w:p>
        </w:tc>
        <w:tc>
          <w:tcPr>
            <w:tcW w:w="3346" w:type="dxa"/>
          </w:tcPr>
          <w:p w:rsidR="00632BA9" w:rsidRPr="00E8437D" w:rsidRDefault="00632BA9" w:rsidP="00632BA9">
            <w:pPr>
              <w:pStyle w:val="ConsPlusNormal"/>
              <w:rPr>
                <w:rFonts w:ascii="Times New Roman" w:hAnsi="Times New Roman" w:cs="Times New Roman"/>
                <w:sz w:val="28"/>
                <w:szCs w:val="28"/>
              </w:rPr>
            </w:pPr>
            <w:r w:rsidRPr="00E8437D">
              <w:rPr>
                <w:rFonts w:ascii="Times New Roman" w:hAnsi="Times New Roman" w:cs="Times New Roman"/>
                <w:sz w:val="28"/>
                <w:szCs w:val="28"/>
              </w:rPr>
              <w:t>Автомобили легковые:</w:t>
            </w:r>
          </w:p>
        </w:tc>
        <w:tc>
          <w:tcPr>
            <w:tcW w:w="3009" w:type="dxa"/>
          </w:tcPr>
          <w:p w:rsidR="00632BA9" w:rsidRPr="00E8437D" w:rsidRDefault="00632BA9" w:rsidP="00632BA9">
            <w:pPr>
              <w:pStyle w:val="ConsPlusNormal"/>
              <w:rPr>
                <w:rFonts w:ascii="Times New Roman" w:hAnsi="Times New Roman" w:cs="Times New Roman"/>
                <w:sz w:val="28"/>
                <w:szCs w:val="28"/>
              </w:rPr>
            </w:pPr>
          </w:p>
        </w:tc>
        <w:tc>
          <w:tcPr>
            <w:tcW w:w="2692" w:type="dxa"/>
          </w:tcPr>
          <w:p w:rsidR="00632BA9" w:rsidRPr="00E8437D" w:rsidRDefault="00632BA9" w:rsidP="00632BA9">
            <w:pPr>
              <w:pStyle w:val="ConsPlusNormal"/>
              <w:rPr>
                <w:rFonts w:ascii="Times New Roman" w:hAnsi="Times New Roman" w:cs="Times New Roman"/>
                <w:sz w:val="28"/>
                <w:szCs w:val="28"/>
              </w:rPr>
            </w:pPr>
          </w:p>
        </w:tc>
      </w:tr>
      <w:tr w:rsidR="00632BA9" w:rsidRPr="00E8437D">
        <w:tc>
          <w:tcPr>
            <w:tcW w:w="592" w:type="dxa"/>
            <w:vMerge/>
          </w:tcPr>
          <w:p w:rsidR="00632BA9" w:rsidRPr="00E8437D" w:rsidRDefault="00632BA9" w:rsidP="00632BA9"/>
        </w:tc>
        <w:tc>
          <w:tcPr>
            <w:tcW w:w="3346" w:type="dxa"/>
          </w:tcPr>
          <w:p w:rsidR="00632BA9" w:rsidRPr="00E8437D" w:rsidRDefault="00632BA9" w:rsidP="00632BA9">
            <w:pPr>
              <w:pStyle w:val="ConsPlusNormal"/>
              <w:rPr>
                <w:rFonts w:ascii="Times New Roman" w:hAnsi="Times New Roman" w:cs="Times New Roman"/>
                <w:sz w:val="28"/>
                <w:szCs w:val="28"/>
              </w:rPr>
            </w:pPr>
            <w:r w:rsidRPr="00E8437D">
              <w:rPr>
                <w:rFonts w:ascii="Times New Roman" w:hAnsi="Times New Roman" w:cs="Times New Roman"/>
                <w:sz w:val="28"/>
                <w:szCs w:val="28"/>
              </w:rPr>
              <w:t>1)</w:t>
            </w:r>
          </w:p>
        </w:tc>
        <w:tc>
          <w:tcPr>
            <w:tcW w:w="3009" w:type="dxa"/>
          </w:tcPr>
          <w:p w:rsidR="00632BA9" w:rsidRPr="00E8437D" w:rsidRDefault="00632BA9" w:rsidP="00632BA9">
            <w:pPr>
              <w:pStyle w:val="ConsPlusNormal"/>
              <w:rPr>
                <w:rFonts w:ascii="Times New Roman" w:hAnsi="Times New Roman" w:cs="Times New Roman"/>
                <w:sz w:val="28"/>
                <w:szCs w:val="28"/>
              </w:rPr>
            </w:pPr>
          </w:p>
        </w:tc>
        <w:tc>
          <w:tcPr>
            <w:tcW w:w="2692" w:type="dxa"/>
          </w:tcPr>
          <w:p w:rsidR="00632BA9" w:rsidRPr="00E8437D" w:rsidRDefault="00632BA9" w:rsidP="00632BA9">
            <w:pPr>
              <w:pStyle w:val="ConsPlusNormal"/>
              <w:rPr>
                <w:rFonts w:ascii="Times New Roman" w:hAnsi="Times New Roman" w:cs="Times New Roman"/>
                <w:sz w:val="28"/>
                <w:szCs w:val="28"/>
              </w:rPr>
            </w:pPr>
          </w:p>
        </w:tc>
      </w:tr>
      <w:tr w:rsidR="00632BA9" w:rsidRPr="00E8437D">
        <w:tc>
          <w:tcPr>
            <w:tcW w:w="592" w:type="dxa"/>
            <w:vMerge/>
          </w:tcPr>
          <w:p w:rsidR="00632BA9" w:rsidRPr="00E8437D" w:rsidRDefault="00632BA9" w:rsidP="00632BA9"/>
        </w:tc>
        <w:tc>
          <w:tcPr>
            <w:tcW w:w="3346" w:type="dxa"/>
          </w:tcPr>
          <w:p w:rsidR="00632BA9" w:rsidRPr="00E8437D" w:rsidRDefault="00632BA9" w:rsidP="00632BA9">
            <w:pPr>
              <w:pStyle w:val="ConsPlusNormal"/>
              <w:rPr>
                <w:rFonts w:ascii="Times New Roman" w:hAnsi="Times New Roman" w:cs="Times New Roman"/>
                <w:sz w:val="28"/>
                <w:szCs w:val="28"/>
              </w:rPr>
            </w:pPr>
            <w:r w:rsidRPr="00E8437D">
              <w:rPr>
                <w:rFonts w:ascii="Times New Roman" w:hAnsi="Times New Roman" w:cs="Times New Roman"/>
                <w:sz w:val="28"/>
                <w:szCs w:val="28"/>
              </w:rPr>
              <w:t>2)</w:t>
            </w:r>
          </w:p>
        </w:tc>
        <w:tc>
          <w:tcPr>
            <w:tcW w:w="3009" w:type="dxa"/>
          </w:tcPr>
          <w:p w:rsidR="00632BA9" w:rsidRPr="00E8437D" w:rsidRDefault="00632BA9" w:rsidP="00632BA9">
            <w:pPr>
              <w:pStyle w:val="ConsPlusNormal"/>
              <w:rPr>
                <w:rFonts w:ascii="Times New Roman" w:hAnsi="Times New Roman" w:cs="Times New Roman"/>
                <w:sz w:val="28"/>
                <w:szCs w:val="28"/>
              </w:rPr>
            </w:pPr>
          </w:p>
        </w:tc>
        <w:tc>
          <w:tcPr>
            <w:tcW w:w="2692" w:type="dxa"/>
          </w:tcPr>
          <w:p w:rsidR="00632BA9" w:rsidRPr="00E8437D" w:rsidRDefault="00632BA9" w:rsidP="00632BA9">
            <w:pPr>
              <w:pStyle w:val="ConsPlusNormal"/>
              <w:rPr>
                <w:rFonts w:ascii="Times New Roman" w:hAnsi="Times New Roman" w:cs="Times New Roman"/>
                <w:sz w:val="28"/>
                <w:szCs w:val="28"/>
              </w:rPr>
            </w:pPr>
          </w:p>
        </w:tc>
      </w:tr>
      <w:tr w:rsidR="00632BA9" w:rsidRPr="00E8437D">
        <w:tc>
          <w:tcPr>
            <w:tcW w:w="592" w:type="dxa"/>
            <w:vMerge w:val="restart"/>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2</w:t>
            </w:r>
          </w:p>
        </w:tc>
        <w:tc>
          <w:tcPr>
            <w:tcW w:w="3346" w:type="dxa"/>
          </w:tcPr>
          <w:p w:rsidR="00632BA9" w:rsidRPr="00E8437D" w:rsidRDefault="00632BA9" w:rsidP="00632BA9">
            <w:pPr>
              <w:pStyle w:val="ConsPlusNormal"/>
              <w:rPr>
                <w:rFonts w:ascii="Times New Roman" w:hAnsi="Times New Roman" w:cs="Times New Roman"/>
                <w:sz w:val="28"/>
                <w:szCs w:val="28"/>
              </w:rPr>
            </w:pPr>
            <w:r w:rsidRPr="00E8437D">
              <w:rPr>
                <w:rFonts w:ascii="Times New Roman" w:hAnsi="Times New Roman" w:cs="Times New Roman"/>
                <w:sz w:val="28"/>
                <w:szCs w:val="28"/>
              </w:rPr>
              <w:t>Автомобили грузовые:</w:t>
            </w:r>
          </w:p>
        </w:tc>
        <w:tc>
          <w:tcPr>
            <w:tcW w:w="3009" w:type="dxa"/>
            <w:vMerge w:val="restart"/>
          </w:tcPr>
          <w:p w:rsidR="00632BA9" w:rsidRPr="00E8437D" w:rsidRDefault="00632BA9" w:rsidP="00632BA9">
            <w:pPr>
              <w:pStyle w:val="ConsPlusNormal"/>
              <w:rPr>
                <w:rFonts w:ascii="Times New Roman" w:hAnsi="Times New Roman" w:cs="Times New Roman"/>
                <w:sz w:val="28"/>
                <w:szCs w:val="28"/>
              </w:rPr>
            </w:pPr>
          </w:p>
        </w:tc>
        <w:tc>
          <w:tcPr>
            <w:tcW w:w="2692" w:type="dxa"/>
            <w:vMerge w:val="restart"/>
          </w:tcPr>
          <w:p w:rsidR="00632BA9" w:rsidRPr="00E8437D" w:rsidRDefault="00632BA9" w:rsidP="00632BA9">
            <w:pPr>
              <w:pStyle w:val="ConsPlusNormal"/>
              <w:rPr>
                <w:rFonts w:ascii="Times New Roman" w:hAnsi="Times New Roman" w:cs="Times New Roman"/>
                <w:sz w:val="28"/>
                <w:szCs w:val="28"/>
              </w:rPr>
            </w:pPr>
          </w:p>
        </w:tc>
      </w:tr>
      <w:tr w:rsidR="00632BA9" w:rsidRPr="00E8437D">
        <w:tc>
          <w:tcPr>
            <w:tcW w:w="592" w:type="dxa"/>
            <w:vMerge/>
          </w:tcPr>
          <w:p w:rsidR="00632BA9" w:rsidRPr="00E8437D" w:rsidRDefault="00632BA9" w:rsidP="00632BA9"/>
        </w:tc>
        <w:tc>
          <w:tcPr>
            <w:tcW w:w="3346" w:type="dxa"/>
          </w:tcPr>
          <w:p w:rsidR="00632BA9" w:rsidRPr="00E8437D" w:rsidRDefault="00632BA9" w:rsidP="00632BA9">
            <w:pPr>
              <w:pStyle w:val="ConsPlusNormal"/>
              <w:rPr>
                <w:rFonts w:ascii="Times New Roman" w:hAnsi="Times New Roman" w:cs="Times New Roman"/>
                <w:sz w:val="28"/>
                <w:szCs w:val="28"/>
              </w:rPr>
            </w:pPr>
            <w:r w:rsidRPr="00E8437D">
              <w:rPr>
                <w:rFonts w:ascii="Times New Roman" w:hAnsi="Times New Roman" w:cs="Times New Roman"/>
                <w:sz w:val="28"/>
                <w:szCs w:val="28"/>
              </w:rPr>
              <w:t>1)</w:t>
            </w:r>
          </w:p>
        </w:tc>
        <w:tc>
          <w:tcPr>
            <w:tcW w:w="3009" w:type="dxa"/>
            <w:vMerge/>
          </w:tcPr>
          <w:p w:rsidR="00632BA9" w:rsidRPr="00E8437D" w:rsidRDefault="00632BA9" w:rsidP="00632BA9"/>
        </w:tc>
        <w:tc>
          <w:tcPr>
            <w:tcW w:w="2692" w:type="dxa"/>
            <w:vMerge/>
          </w:tcPr>
          <w:p w:rsidR="00632BA9" w:rsidRPr="00E8437D" w:rsidRDefault="00632BA9" w:rsidP="00632BA9"/>
        </w:tc>
      </w:tr>
      <w:tr w:rsidR="00632BA9" w:rsidRPr="00E8437D">
        <w:tc>
          <w:tcPr>
            <w:tcW w:w="592" w:type="dxa"/>
            <w:vMerge/>
          </w:tcPr>
          <w:p w:rsidR="00632BA9" w:rsidRPr="00E8437D" w:rsidRDefault="00632BA9" w:rsidP="00632BA9"/>
        </w:tc>
        <w:tc>
          <w:tcPr>
            <w:tcW w:w="3346" w:type="dxa"/>
          </w:tcPr>
          <w:p w:rsidR="00632BA9" w:rsidRPr="00E8437D" w:rsidRDefault="00632BA9" w:rsidP="00632BA9">
            <w:pPr>
              <w:pStyle w:val="ConsPlusNormal"/>
              <w:rPr>
                <w:rFonts w:ascii="Times New Roman" w:hAnsi="Times New Roman" w:cs="Times New Roman"/>
                <w:sz w:val="28"/>
                <w:szCs w:val="28"/>
              </w:rPr>
            </w:pPr>
            <w:r w:rsidRPr="00E8437D">
              <w:rPr>
                <w:rFonts w:ascii="Times New Roman" w:hAnsi="Times New Roman" w:cs="Times New Roman"/>
                <w:sz w:val="28"/>
                <w:szCs w:val="28"/>
              </w:rPr>
              <w:t>2)</w:t>
            </w:r>
          </w:p>
        </w:tc>
        <w:tc>
          <w:tcPr>
            <w:tcW w:w="3009" w:type="dxa"/>
            <w:vMerge/>
          </w:tcPr>
          <w:p w:rsidR="00632BA9" w:rsidRPr="00E8437D" w:rsidRDefault="00632BA9" w:rsidP="00632BA9"/>
        </w:tc>
        <w:tc>
          <w:tcPr>
            <w:tcW w:w="2692" w:type="dxa"/>
            <w:vMerge/>
          </w:tcPr>
          <w:p w:rsidR="00632BA9" w:rsidRPr="00E8437D" w:rsidRDefault="00632BA9" w:rsidP="00632BA9"/>
        </w:tc>
      </w:tr>
      <w:tr w:rsidR="00632BA9" w:rsidRPr="00E8437D">
        <w:tc>
          <w:tcPr>
            <w:tcW w:w="592" w:type="dxa"/>
            <w:vMerge w:val="restart"/>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3</w:t>
            </w:r>
          </w:p>
        </w:tc>
        <w:tc>
          <w:tcPr>
            <w:tcW w:w="3346" w:type="dxa"/>
          </w:tcPr>
          <w:p w:rsidR="00632BA9" w:rsidRPr="00E8437D" w:rsidRDefault="00632BA9" w:rsidP="00632BA9">
            <w:pPr>
              <w:pStyle w:val="ConsPlusNormal"/>
              <w:rPr>
                <w:rFonts w:ascii="Times New Roman" w:hAnsi="Times New Roman" w:cs="Times New Roman"/>
                <w:sz w:val="28"/>
                <w:szCs w:val="28"/>
              </w:rPr>
            </w:pPr>
            <w:proofErr w:type="spellStart"/>
            <w:r w:rsidRPr="00E8437D">
              <w:rPr>
                <w:rFonts w:ascii="Times New Roman" w:hAnsi="Times New Roman" w:cs="Times New Roman"/>
                <w:sz w:val="28"/>
                <w:szCs w:val="28"/>
              </w:rPr>
              <w:t>Мототранспортные</w:t>
            </w:r>
            <w:proofErr w:type="spellEnd"/>
            <w:r w:rsidRPr="00E8437D">
              <w:rPr>
                <w:rFonts w:ascii="Times New Roman" w:hAnsi="Times New Roman" w:cs="Times New Roman"/>
                <w:sz w:val="28"/>
                <w:szCs w:val="28"/>
              </w:rPr>
              <w:t xml:space="preserve"> средства:</w:t>
            </w:r>
          </w:p>
        </w:tc>
        <w:tc>
          <w:tcPr>
            <w:tcW w:w="3009" w:type="dxa"/>
            <w:vMerge w:val="restart"/>
          </w:tcPr>
          <w:p w:rsidR="00632BA9" w:rsidRPr="00E8437D" w:rsidRDefault="00632BA9" w:rsidP="00632BA9">
            <w:pPr>
              <w:pStyle w:val="ConsPlusNormal"/>
              <w:rPr>
                <w:rFonts w:ascii="Times New Roman" w:hAnsi="Times New Roman" w:cs="Times New Roman"/>
                <w:sz w:val="28"/>
                <w:szCs w:val="28"/>
              </w:rPr>
            </w:pPr>
          </w:p>
        </w:tc>
        <w:tc>
          <w:tcPr>
            <w:tcW w:w="2692" w:type="dxa"/>
            <w:vMerge w:val="restart"/>
          </w:tcPr>
          <w:p w:rsidR="00632BA9" w:rsidRPr="00E8437D" w:rsidRDefault="00632BA9" w:rsidP="00632BA9">
            <w:pPr>
              <w:pStyle w:val="ConsPlusNormal"/>
              <w:rPr>
                <w:rFonts w:ascii="Times New Roman" w:hAnsi="Times New Roman" w:cs="Times New Roman"/>
                <w:sz w:val="28"/>
                <w:szCs w:val="28"/>
              </w:rPr>
            </w:pPr>
          </w:p>
        </w:tc>
      </w:tr>
      <w:tr w:rsidR="00632BA9" w:rsidRPr="00E8437D">
        <w:tc>
          <w:tcPr>
            <w:tcW w:w="592" w:type="dxa"/>
            <w:vMerge/>
          </w:tcPr>
          <w:p w:rsidR="00632BA9" w:rsidRPr="00E8437D" w:rsidRDefault="00632BA9" w:rsidP="00632BA9"/>
        </w:tc>
        <w:tc>
          <w:tcPr>
            <w:tcW w:w="3346" w:type="dxa"/>
          </w:tcPr>
          <w:p w:rsidR="00632BA9" w:rsidRPr="00E8437D" w:rsidRDefault="00632BA9" w:rsidP="00632BA9">
            <w:pPr>
              <w:pStyle w:val="ConsPlusNormal"/>
              <w:rPr>
                <w:rFonts w:ascii="Times New Roman" w:hAnsi="Times New Roman" w:cs="Times New Roman"/>
                <w:sz w:val="28"/>
                <w:szCs w:val="28"/>
              </w:rPr>
            </w:pPr>
            <w:r w:rsidRPr="00E8437D">
              <w:rPr>
                <w:rFonts w:ascii="Times New Roman" w:hAnsi="Times New Roman" w:cs="Times New Roman"/>
                <w:sz w:val="28"/>
                <w:szCs w:val="28"/>
              </w:rPr>
              <w:t>1)</w:t>
            </w:r>
          </w:p>
        </w:tc>
        <w:tc>
          <w:tcPr>
            <w:tcW w:w="3009" w:type="dxa"/>
            <w:vMerge/>
          </w:tcPr>
          <w:p w:rsidR="00632BA9" w:rsidRPr="00E8437D" w:rsidRDefault="00632BA9" w:rsidP="00632BA9"/>
        </w:tc>
        <w:tc>
          <w:tcPr>
            <w:tcW w:w="2692" w:type="dxa"/>
            <w:vMerge/>
          </w:tcPr>
          <w:p w:rsidR="00632BA9" w:rsidRPr="00E8437D" w:rsidRDefault="00632BA9" w:rsidP="00632BA9"/>
        </w:tc>
      </w:tr>
      <w:tr w:rsidR="00632BA9" w:rsidRPr="00E8437D">
        <w:tc>
          <w:tcPr>
            <w:tcW w:w="592" w:type="dxa"/>
            <w:vMerge/>
          </w:tcPr>
          <w:p w:rsidR="00632BA9" w:rsidRPr="00E8437D" w:rsidRDefault="00632BA9" w:rsidP="00632BA9"/>
        </w:tc>
        <w:tc>
          <w:tcPr>
            <w:tcW w:w="3346" w:type="dxa"/>
          </w:tcPr>
          <w:p w:rsidR="00632BA9" w:rsidRPr="00E8437D" w:rsidRDefault="00632BA9" w:rsidP="00632BA9">
            <w:pPr>
              <w:pStyle w:val="ConsPlusNormal"/>
              <w:rPr>
                <w:rFonts w:ascii="Times New Roman" w:hAnsi="Times New Roman" w:cs="Times New Roman"/>
                <w:sz w:val="28"/>
                <w:szCs w:val="28"/>
              </w:rPr>
            </w:pPr>
            <w:r w:rsidRPr="00E8437D">
              <w:rPr>
                <w:rFonts w:ascii="Times New Roman" w:hAnsi="Times New Roman" w:cs="Times New Roman"/>
                <w:sz w:val="28"/>
                <w:szCs w:val="28"/>
              </w:rPr>
              <w:t>2)</w:t>
            </w:r>
          </w:p>
        </w:tc>
        <w:tc>
          <w:tcPr>
            <w:tcW w:w="3009" w:type="dxa"/>
            <w:vMerge/>
          </w:tcPr>
          <w:p w:rsidR="00632BA9" w:rsidRPr="00E8437D" w:rsidRDefault="00632BA9" w:rsidP="00632BA9"/>
        </w:tc>
        <w:tc>
          <w:tcPr>
            <w:tcW w:w="2692" w:type="dxa"/>
            <w:vMerge/>
          </w:tcPr>
          <w:p w:rsidR="00632BA9" w:rsidRPr="00E8437D" w:rsidRDefault="00632BA9" w:rsidP="00632BA9"/>
        </w:tc>
      </w:tr>
      <w:tr w:rsidR="00632BA9" w:rsidRPr="00E8437D">
        <w:tc>
          <w:tcPr>
            <w:tcW w:w="592" w:type="dxa"/>
            <w:vMerge w:val="restart"/>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4</w:t>
            </w:r>
          </w:p>
        </w:tc>
        <w:tc>
          <w:tcPr>
            <w:tcW w:w="3346" w:type="dxa"/>
          </w:tcPr>
          <w:p w:rsidR="00632BA9" w:rsidRPr="00E8437D" w:rsidRDefault="00632BA9" w:rsidP="00632BA9">
            <w:pPr>
              <w:pStyle w:val="ConsPlusNormal"/>
              <w:rPr>
                <w:rFonts w:ascii="Times New Roman" w:hAnsi="Times New Roman" w:cs="Times New Roman"/>
                <w:sz w:val="28"/>
                <w:szCs w:val="28"/>
              </w:rPr>
            </w:pPr>
            <w:r w:rsidRPr="00E8437D">
              <w:rPr>
                <w:rFonts w:ascii="Times New Roman" w:hAnsi="Times New Roman" w:cs="Times New Roman"/>
                <w:sz w:val="28"/>
                <w:szCs w:val="28"/>
              </w:rPr>
              <w:t>Сельскохозяйственная техника:</w:t>
            </w:r>
          </w:p>
        </w:tc>
        <w:tc>
          <w:tcPr>
            <w:tcW w:w="3009" w:type="dxa"/>
          </w:tcPr>
          <w:p w:rsidR="00632BA9" w:rsidRPr="00E8437D" w:rsidRDefault="00632BA9" w:rsidP="00632BA9">
            <w:pPr>
              <w:pStyle w:val="ConsPlusNormal"/>
              <w:rPr>
                <w:rFonts w:ascii="Times New Roman" w:hAnsi="Times New Roman" w:cs="Times New Roman"/>
                <w:sz w:val="28"/>
                <w:szCs w:val="28"/>
              </w:rPr>
            </w:pPr>
          </w:p>
        </w:tc>
        <w:tc>
          <w:tcPr>
            <w:tcW w:w="2692" w:type="dxa"/>
          </w:tcPr>
          <w:p w:rsidR="00632BA9" w:rsidRPr="00E8437D" w:rsidRDefault="00632BA9" w:rsidP="00632BA9">
            <w:pPr>
              <w:pStyle w:val="ConsPlusNormal"/>
              <w:rPr>
                <w:rFonts w:ascii="Times New Roman" w:hAnsi="Times New Roman" w:cs="Times New Roman"/>
                <w:sz w:val="28"/>
                <w:szCs w:val="28"/>
              </w:rPr>
            </w:pPr>
          </w:p>
        </w:tc>
      </w:tr>
      <w:tr w:rsidR="00632BA9" w:rsidRPr="00E8437D">
        <w:tc>
          <w:tcPr>
            <w:tcW w:w="592" w:type="dxa"/>
            <w:vMerge/>
          </w:tcPr>
          <w:p w:rsidR="00632BA9" w:rsidRPr="00E8437D" w:rsidRDefault="00632BA9" w:rsidP="00632BA9"/>
        </w:tc>
        <w:tc>
          <w:tcPr>
            <w:tcW w:w="3346" w:type="dxa"/>
          </w:tcPr>
          <w:p w:rsidR="00632BA9" w:rsidRPr="00E8437D" w:rsidRDefault="00632BA9" w:rsidP="00632BA9">
            <w:pPr>
              <w:pStyle w:val="ConsPlusNormal"/>
              <w:rPr>
                <w:rFonts w:ascii="Times New Roman" w:hAnsi="Times New Roman" w:cs="Times New Roman"/>
                <w:sz w:val="28"/>
                <w:szCs w:val="28"/>
              </w:rPr>
            </w:pPr>
            <w:r w:rsidRPr="00E8437D">
              <w:rPr>
                <w:rFonts w:ascii="Times New Roman" w:hAnsi="Times New Roman" w:cs="Times New Roman"/>
                <w:sz w:val="28"/>
                <w:szCs w:val="28"/>
              </w:rPr>
              <w:t>1)</w:t>
            </w:r>
          </w:p>
        </w:tc>
        <w:tc>
          <w:tcPr>
            <w:tcW w:w="3009" w:type="dxa"/>
          </w:tcPr>
          <w:p w:rsidR="00632BA9" w:rsidRPr="00E8437D" w:rsidRDefault="00632BA9" w:rsidP="00632BA9">
            <w:pPr>
              <w:pStyle w:val="ConsPlusNormal"/>
              <w:rPr>
                <w:rFonts w:ascii="Times New Roman" w:hAnsi="Times New Roman" w:cs="Times New Roman"/>
                <w:sz w:val="28"/>
                <w:szCs w:val="28"/>
              </w:rPr>
            </w:pPr>
          </w:p>
        </w:tc>
        <w:tc>
          <w:tcPr>
            <w:tcW w:w="2692" w:type="dxa"/>
          </w:tcPr>
          <w:p w:rsidR="00632BA9" w:rsidRPr="00E8437D" w:rsidRDefault="00632BA9" w:rsidP="00632BA9">
            <w:pPr>
              <w:pStyle w:val="ConsPlusNormal"/>
              <w:rPr>
                <w:rFonts w:ascii="Times New Roman" w:hAnsi="Times New Roman" w:cs="Times New Roman"/>
                <w:sz w:val="28"/>
                <w:szCs w:val="28"/>
              </w:rPr>
            </w:pPr>
          </w:p>
        </w:tc>
      </w:tr>
      <w:tr w:rsidR="00632BA9" w:rsidRPr="00E8437D">
        <w:tc>
          <w:tcPr>
            <w:tcW w:w="592" w:type="dxa"/>
            <w:vMerge/>
          </w:tcPr>
          <w:p w:rsidR="00632BA9" w:rsidRPr="00E8437D" w:rsidRDefault="00632BA9" w:rsidP="00632BA9"/>
        </w:tc>
        <w:tc>
          <w:tcPr>
            <w:tcW w:w="3346" w:type="dxa"/>
          </w:tcPr>
          <w:p w:rsidR="00632BA9" w:rsidRPr="00E8437D" w:rsidRDefault="00632BA9" w:rsidP="00632BA9">
            <w:pPr>
              <w:pStyle w:val="ConsPlusNormal"/>
              <w:rPr>
                <w:rFonts w:ascii="Times New Roman" w:hAnsi="Times New Roman" w:cs="Times New Roman"/>
                <w:sz w:val="28"/>
                <w:szCs w:val="28"/>
              </w:rPr>
            </w:pPr>
            <w:r w:rsidRPr="00E8437D">
              <w:rPr>
                <w:rFonts w:ascii="Times New Roman" w:hAnsi="Times New Roman" w:cs="Times New Roman"/>
                <w:sz w:val="28"/>
                <w:szCs w:val="28"/>
              </w:rPr>
              <w:t>2)</w:t>
            </w:r>
          </w:p>
        </w:tc>
        <w:tc>
          <w:tcPr>
            <w:tcW w:w="3009" w:type="dxa"/>
          </w:tcPr>
          <w:p w:rsidR="00632BA9" w:rsidRPr="00E8437D" w:rsidRDefault="00632BA9" w:rsidP="00632BA9">
            <w:pPr>
              <w:pStyle w:val="ConsPlusNormal"/>
              <w:rPr>
                <w:rFonts w:ascii="Times New Roman" w:hAnsi="Times New Roman" w:cs="Times New Roman"/>
                <w:sz w:val="28"/>
                <w:szCs w:val="28"/>
              </w:rPr>
            </w:pPr>
          </w:p>
        </w:tc>
        <w:tc>
          <w:tcPr>
            <w:tcW w:w="2692" w:type="dxa"/>
          </w:tcPr>
          <w:p w:rsidR="00632BA9" w:rsidRPr="00E8437D" w:rsidRDefault="00632BA9" w:rsidP="00632BA9">
            <w:pPr>
              <w:pStyle w:val="ConsPlusNormal"/>
              <w:rPr>
                <w:rFonts w:ascii="Times New Roman" w:hAnsi="Times New Roman" w:cs="Times New Roman"/>
                <w:sz w:val="28"/>
                <w:szCs w:val="28"/>
              </w:rPr>
            </w:pPr>
          </w:p>
        </w:tc>
      </w:tr>
      <w:tr w:rsidR="00632BA9" w:rsidRPr="00E8437D">
        <w:tc>
          <w:tcPr>
            <w:tcW w:w="592" w:type="dxa"/>
            <w:vMerge w:val="restart"/>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5</w:t>
            </w:r>
          </w:p>
        </w:tc>
        <w:tc>
          <w:tcPr>
            <w:tcW w:w="3346" w:type="dxa"/>
          </w:tcPr>
          <w:p w:rsidR="00632BA9" w:rsidRPr="00E8437D" w:rsidRDefault="00632BA9" w:rsidP="00632BA9">
            <w:pPr>
              <w:pStyle w:val="ConsPlusNormal"/>
              <w:rPr>
                <w:rFonts w:ascii="Times New Roman" w:hAnsi="Times New Roman" w:cs="Times New Roman"/>
                <w:sz w:val="28"/>
                <w:szCs w:val="28"/>
              </w:rPr>
            </w:pPr>
            <w:r w:rsidRPr="00E8437D">
              <w:rPr>
                <w:rFonts w:ascii="Times New Roman" w:hAnsi="Times New Roman" w:cs="Times New Roman"/>
                <w:sz w:val="28"/>
                <w:szCs w:val="28"/>
              </w:rPr>
              <w:t>Водный транспорт:</w:t>
            </w:r>
          </w:p>
        </w:tc>
        <w:tc>
          <w:tcPr>
            <w:tcW w:w="3009" w:type="dxa"/>
          </w:tcPr>
          <w:p w:rsidR="00632BA9" w:rsidRPr="00E8437D" w:rsidRDefault="00632BA9" w:rsidP="00632BA9">
            <w:pPr>
              <w:pStyle w:val="ConsPlusNormal"/>
              <w:rPr>
                <w:rFonts w:ascii="Times New Roman" w:hAnsi="Times New Roman" w:cs="Times New Roman"/>
                <w:sz w:val="28"/>
                <w:szCs w:val="28"/>
              </w:rPr>
            </w:pPr>
          </w:p>
        </w:tc>
        <w:tc>
          <w:tcPr>
            <w:tcW w:w="2692" w:type="dxa"/>
          </w:tcPr>
          <w:p w:rsidR="00632BA9" w:rsidRPr="00E8437D" w:rsidRDefault="00632BA9" w:rsidP="00632BA9">
            <w:pPr>
              <w:pStyle w:val="ConsPlusNormal"/>
              <w:rPr>
                <w:rFonts w:ascii="Times New Roman" w:hAnsi="Times New Roman" w:cs="Times New Roman"/>
                <w:sz w:val="28"/>
                <w:szCs w:val="28"/>
              </w:rPr>
            </w:pPr>
          </w:p>
        </w:tc>
      </w:tr>
      <w:tr w:rsidR="00632BA9" w:rsidRPr="00E8437D">
        <w:tc>
          <w:tcPr>
            <w:tcW w:w="592" w:type="dxa"/>
            <w:vMerge/>
          </w:tcPr>
          <w:p w:rsidR="00632BA9" w:rsidRPr="00E8437D" w:rsidRDefault="00632BA9" w:rsidP="00632BA9"/>
        </w:tc>
        <w:tc>
          <w:tcPr>
            <w:tcW w:w="3346" w:type="dxa"/>
          </w:tcPr>
          <w:p w:rsidR="00632BA9" w:rsidRPr="00E8437D" w:rsidRDefault="00632BA9" w:rsidP="00632BA9">
            <w:pPr>
              <w:pStyle w:val="ConsPlusNormal"/>
              <w:rPr>
                <w:rFonts w:ascii="Times New Roman" w:hAnsi="Times New Roman" w:cs="Times New Roman"/>
                <w:sz w:val="28"/>
                <w:szCs w:val="28"/>
              </w:rPr>
            </w:pPr>
            <w:r w:rsidRPr="00E8437D">
              <w:rPr>
                <w:rFonts w:ascii="Times New Roman" w:hAnsi="Times New Roman" w:cs="Times New Roman"/>
                <w:sz w:val="28"/>
                <w:szCs w:val="28"/>
              </w:rPr>
              <w:t>1)</w:t>
            </w:r>
          </w:p>
        </w:tc>
        <w:tc>
          <w:tcPr>
            <w:tcW w:w="3009" w:type="dxa"/>
          </w:tcPr>
          <w:p w:rsidR="00632BA9" w:rsidRPr="00E8437D" w:rsidRDefault="00632BA9" w:rsidP="00632BA9">
            <w:pPr>
              <w:pStyle w:val="ConsPlusNormal"/>
              <w:rPr>
                <w:rFonts w:ascii="Times New Roman" w:hAnsi="Times New Roman" w:cs="Times New Roman"/>
                <w:sz w:val="28"/>
                <w:szCs w:val="28"/>
              </w:rPr>
            </w:pPr>
          </w:p>
        </w:tc>
        <w:tc>
          <w:tcPr>
            <w:tcW w:w="2692" w:type="dxa"/>
          </w:tcPr>
          <w:p w:rsidR="00632BA9" w:rsidRPr="00E8437D" w:rsidRDefault="00632BA9" w:rsidP="00632BA9">
            <w:pPr>
              <w:pStyle w:val="ConsPlusNormal"/>
              <w:rPr>
                <w:rFonts w:ascii="Times New Roman" w:hAnsi="Times New Roman" w:cs="Times New Roman"/>
                <w:sz w:val="28"/>
                <w:szCs w:val="28"/>
              </w:rPr>
            </w:pPr>
          </w:p>
        </w:tc>
      </w:tr>
      <w:tr w:rsidR="00632BA9" w:rsidRPr="00E8437D">
        <w:tc>
          <w:tcPr>
            <w:tcW w:w="592" w:type="dxa"/>
            <w:vMerge/>
          </w:tcPr>
          <w:p w:rsidR="00632BA9" w:rsidRPr="00E8437D" w:rsidRDefault="00632BA9" w:rsidP="00632BA9"/>
        </w:tc>
        <w:tc>
          <w:tcPr>
            <w:tcW w:w="3346" w:type="dxa"/>
          </w:tcPr>
          <w:p w:rsidR="00632BA9" w:rsidRPr="00E8437D" w:rsidRDefault="00632BA9" w:rsidP="00632BA9">
            <w:pPr>
              <w:pStyle w:val="ConsPlusNormal"/>
              <w:rPr>
                <w:rFonts w:ascii="Times New Roman" w:hAnsi="Times New Roman" w:cs="Times New Roman"/>
                <w:sz w:val="28"/>
                <w:szCs w:val="28"/>
              </w:rPr>
            </w:pPr>
            <w:r w:rsidRPr="00E8437D">
              <w:rPr>
                <w:rFonts w:ascii="Times New Roman" w:hAnsi="Times New Roman" w:cs="Times New Roman"/>
                <w:sz w:val="28"/>
                <w:szCs w:val="28"/>
              </w:rPr>
              <w:t>2)</w:t>
            </w:r>
          </w:p>
        </w:tc>
        <w:tc>
          <w:tcPr>
            <w:tcW w:w="3009" w:type="dxa"/>
          </w:tcPr>
          <w:p w:rsidR="00632BA9" w:rsidRPr="00E8437D" w:rsidRDefault="00632BA9" w:rsidP="00632BA9">
            <w:pPr>
              <w:pStyle w:val="ConsPlusNormal"/>
              <w:rPr>
                <w:rFonts w:ascii="Times New Roman" w:hAnsi="Times New Roman" w:cs="Times New Roman"/>
                <w:sz w:val="28"/>
                <w:szCs w:val="28"/>
              </w:rPr>
            </w:pPr>
          </w:p>
        </w:tc>
        <w:tc>
          <w:tcPr>
            <w:tcW w:w="2692" w:type="dxa"/>
          </w:tcPr>
          <w:p w:rsidR="00632BA9" w:rsidRPr="00E8437D" w:rsidRDefault="00632BA9" w:rsidP="00632BA9">
            <w:pPr>
              <w:pStyle w:val="ConsPlusNormal"/>
              <w:rPr>
                <w:rFonts w:ascii="Times New Roman" w:hAnsi="Times New Roman" w:cs="Times New Roman"/>
                <w:sz w:val="28"/>
                <w:szCs w:val="28"/>
              </w:rPr>
            </w:pPr>
          </w:p>
        </w:tc>
      </w:tr>
      <w:tr w:rsidR="00632BA9" w:rsidRPr="00E8437D">
        <w:tc>
          <w:tcPr>
            <w:tcW w:w="592" w:type="dxa"/>
            <w:vMerge w:val="restart"/>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6</w:t>
            </w:r>
          </w:p>
        </w:tc>
        <w:tc>
          <w:tcPr>
            <w:tcW w:w="3346" w:type="dxa"/>
          </w:tcPr>
          <w:p w:rsidR="00632BA9" w:rsidRPr="00E8437D" w:rsidRDefault="00632BA9" w:rsidP="00632BA9">
            <w:pPr>
              <w:pStyle w:val="ConsPlusNormal"/>
              <w:rPr>
                <w:rFonts w:ascii="Times New Roman" w:hAnsi="Times New Roman" w:cs="Times New Roman"/>
                <w:sz w:val="28"/>
                <w:szCs w:val="28"/>
              </w:rPr>
            </w:pPr>
            <w:r w:rsidRPr="00E8437D">
              <w:rPr>
                <w:rFonts w:ascii="Times New Roman" w:hAnsi="Times New Roman" w:cs="Times New Roman"/>
                <w:sz w:val="28"/>
                <w:szCs w:val="28"/>
              </w:rPr>
              <w:t>Воздушный транспорт:</w:t>
            </w:r>
          </w:p>
        </w:tc>
        <w:tc>
          <w:tcPr>
            <w:tcW w:w="3009" w:type="dxa"/>
          </w:tcPr>
          <w:p w:rsidR="00632BA9" w:rsidRPr="00E8437D" w:rsidRDefault="00632BA9" w:rsidP="00632BA9">
            <w:pPr>
              <w:pStyle w:val="ConsPlusNormal"/>
              <w:rPr>
                <w:rFonts w:ascii="Times New Roman" w:hAnsi="Times New Roman" w:cs="Times New Roman"/>
                <w:sz w:val="28"/>
                <w:szCs w:val="28"/>
              </w:rPr>
            </w:pPr>
          </w:p>
        </w:tc>
        <w:tc>
          <w:tcPr>
            <w:tcW w:w="2692" w:type="dxa"/>
          </w:tcPr>
          <w:p w:rsidR="00632BA9" w:rsidRPr="00E8437D" w:rsidRDefault="00632BA9" w:rsidP="00632BA9">
            <w:pPr>
              <w:pStyle w:val="ConsPlusNormal"/>
              <w:rPr>
                <w:rFonts w:ascii="Times New Roman" w:hAnsi="Times New Roman" w:cs="Times New Roman"/>
                <w:sz w:val="28"/>
                <w:szCs w:val="28"/>
              </w:rPr>
            </w:pPr>
          </w:p>
        </w:tc>
      </w:tr>
      <w:tr w:rsidR="00632BA9" w:rsidRPr="00E8437D">
        <w:tc>
          <w:tcPr>
            <w:tcW w:w="592" w:type="dxa"/>
            <w:vMerge/>
          </w:tcPr>
          <w:p w:rsidR="00632BA9" w:rsidRPr="00E8437D" w:rsidRDefault="00632BA9" w:rsidP="00632BA9"/>
        </w:tc>
        <w:tc>
          <w:tcPr>
            <w:tcW w:w="3346" w:type="dxa"/>
          </w:tcPr>
          <w:p w:rsidR="00632BA9" w:rsidRPr="00E8437D" w:rsidRDefault="00632BA9" w:rsidP="00632BA9">
            <w:pPr>
              <w:pStyle w:val="ConsPlusNormal"/>
              <w:rPr>
                <w:rFonts w:ascii="Times New Roman" w:hAnsi="Times New Roman" w:cs="Times New Roman"/>
                <w:sz w:val="28"/>
                <w:szCs w:val="28"/>
              </w:rPr>
            </w:pPr>
            <w:r w:rsidRPr="00E8437D">
              <w:rPr>
                <w:rFonts w:ascii="Times New Roman" w:hAnsi="Times New Roman" w:cs="Times New Roman"/>
                <w:sz w:val="28"/>
                <w:szCs w:val="28"/>
              </w:rPr>
              <w:t>1)</w:t>
            </w:r>
          </w:p>
        </w:tc>
        <w:tc>
          <w:tcPr>
            <w:tcW w:w="3009" w:type="dxa"/>
          </w:tcPr>
          <w:p w:rsidR="00632BA9" w:rsidRPr="00E8437D" w:rsidRDefault="00632BA9" w:rsidP="00632BA9">
            <w:pPr>
              <w:pStyle w:val="ConsPlusNormal"/>
              <w:rPr>
                <w:rFonts w:ascii="Times New Roman" w:hAnsi="Times New Roman" w:cs="Times New Roman"/>
                <w:sz w:val="28"/>
                <w:szCs w:val="28"/>
              </w:rPr>
            </w:pPr>
          </w:p>
        </w:tc>
        <w:tc>
          <w:tcPr>
            <w:tcW w:w="2692" w:type="dxa"/>
          </w:tcPr>
          <w:p w:rsidR="00632BA9" w:rsidRPr="00E8437D" w:rsidRDefault="00632BA9" w:rsidP="00632BA9">
            <w:pPr>
              <w:pStyle w:val="ConsPlusNormal"/>
              <w:rPr>
                <w:rFonts w:ascii="Times New Roman" w:hAnsi="Times New Roman" w:cs="Times New Roman"/>
                <w:sz w:val="28"/>
                <w:szCs w:val="28"/>
              </w:rPr>
            </w:pPr>
          </w:p>
        </w:tc>
      </w:tr>
      <w:tr w:rsidR="00632BA9" w:rsidRPr="00E8437D">
        <w:tc>
          <w:tcPr>
            <w:tcW w:w="592" w:type="dxa"/>
            <w:vMerge/>
          </w:tcPr>
          <w:p w:rsidR="00632BA9" w:rsidRPr="00E8437D" w:rsidRDefault="00632BA9" w:rsidP="00632BA9"/>
        </w:tc>
        <w:tc>
          <w:tcPr>
            <w:tcW w:w="3346" w:type="dxa"/>
          </w:tcPr>
          <w:p w:rsidR="00632BA9" w:rsidRPr="00E8437D" w:rsidRDefault="00632BA9" w:rsidP="00632BA9">
            <w:pPr>
              <w:pStyle w:val="ConsPlusNormal"/>
              <w:rPr>
                <w:rFonts w:ascii="Times New Roman" w:hAnsi="Times New Roman" w:cs="Times New Roman"/>
                <w:sz w:val="28"/>
                <w:szCs w:val="28"/>
              </w:rPr>
            </w:pPr>
            <w:r w:rsidRPr="00E8437D">
              <w:rPr>
                <w:rFonts w:ascii="Times New Roman" w:hAnsi="Times New Roman" w:cs="Times New Roman"/>
                <w:sz w:val="28"/>
                <w:szCs w:val="28"/>
              </w:rPr>
              <w:t>2)</w:t>
            </w:r>
          </w:p>
        </w:tc>
        <w:tc>
          <w:tcPr>
            <w:tcW w:w="3009" w:type="dxa"/>
          </w:tcPr>
          <w:p w:rsidR="00632BA9" w:rsidRPr="00E8437D" w:rsidRDefault="00632BA9" w:rsidP="00632BA9">
            <w:pPr>
              <w:pStyle w:val="ConsPlusNormal"/>
              <w:rPr>
                <w:rFonts w:ascii="Times New Roman" w:hAnsi="Times New Roman" w:cs="Times New Roman"/>
                <w:sz w:val="28"/>
                <w:szCs w:val="28"/>
              </w:rPr>
            </w:pPr>
          </w:p>
        </w:tc>
        <w:tc>
          <w:tcPr>
            <w:tcW w:w="2692" w:type="dxa"/>
          </w:tcPr>
          <w:p w:rsidR="00632BA9" w:rsidRPr="00E8437D" w:rsidRDefault="00632BA9" w:rsidP="00632BA9">
            <w:pPr>
              <w:pStyle w:val="ConsPlusNormal"/>
              <w:rPr>
                <w:rFonts w:ascii="Times New Roman" w:hAnsi="Times New Roman" w:cs="Times New Roman"/>
                <w:sz w:val="28"/>
                <w:szCs w:val="28"/>
              </w:rPr>
            </w:pPr>
          </w:p>
        </w:tc>
      </w:tr>
      <w:tr w:rsidR="00632BA9" w:rsidRPr="00E8437D">
        <w:tc>
          <w:tcPr>
            <w:tcW w:w="592" w:type="dxa"/>
            <w:vMerge w:val="restart"/>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7</w:t>
            </w:r>
          </w:p>
        </w:tc>
        <w:tc>
          <w:tcPr>
            <w:tcW w:w="3346" w:type="dxa"/>
          </w:tcPr>
          <w:p w:rsidR="00632BA9" w:rsidRPr="00E8437D" w:rsidRDefault="00632BA9" w:rsidP="00632BA9">
            <w:pPr>
              <w:pStyle w:val="ConsPlusNormal"/>
              <w:rPr>
                <w:rFonts w:ascii="Times New Roman" w:hAnsi="Times New Roman" w:cs="Times New Roman"/>
                <w:sz w:val="28"/>
                <w:szCs w:val="28"/>
              </w:rPr>
            </w:pPr>
            <w:r w:rsidRPr="00E8437D">
              <w:rPr>
                <w:rFonts w:ascii="Times New Roman" w:hAnsi="Times New Roman" w:cs="Times New Roman"/>
                <w:sz w:val="28"/>
                <w:szCs w:val="28"/>
              </w:rPr>
              <w:t>Иные транспортные средства:</w:t>
            </w:r>
          </w:p>
        </w:tc>
        <w:tc>
          <w:tcPr>
            <w:tcW w:w="3009" w:type="dxa"/>
          </w:tcPr>
          <w:p w:rsidR="00632BA9" w:rsidRPr="00E8437D" w:rsidRDefault="00632BA9" w:rsidP="00632BA9">
            <w:pPr>
              <w:pStyle w:val="ConsPlusNormal"/>
              <w:rPr>
                <w:rFonts w:ascii="Times New Roman" w:hAnsi="Times New Roman" w:cs="Times New Roman"/>
                <w:sz w:val="28"/>
                <w:szCs w:val="28"/>
              </w:rPr>
            </w:pPr>
          </w:p>
        </w:tc>
        <w:tc>
          <w:tcPr>
            <w:tcW w:w="2692" w:type="dxa"/>
          </w:tcPr>
          <w:p w:rsidR="00632BA9" w:rsidRPr="00E8437D" w:rsidRDefault="00632BA9" w:rsidP="00632BA9">
            <w:pPr>
              <w:pStyle w:val="ConsPlusNormal"/>
              <w:rPr>
                <w:rFonts w:ascii="Times New Roman" w:hAnsi="Times New Roman" w:cs="Times New Roman"/>
                <w:sz w:val="28"/>
                <w:szCs w:val="28"/>
              </w:rPr>
            </w:pPr>
          </w:p>
        </w:tc>
      </w:tr>
      <w:tr w:rsidR="00632BA9" w:rsidRPr="00E8437D">
        <w:tc>
          <w:tcPr>
            <w:tcW w:w="592" w:type="dxa"/>
            <w:vMerge/>
          </w:tcPr>
          <w:p w:rsidR="00632BA9" w:rsidRPr="00E8437D" w:rsidRDefault="00632BA9" w:rsidP="00632BA9"/>
        </w:tc>
        <w:tc>
          <w:tcPr>
            <w:tcW w:w="3346" w:type="dxa"/>
          </w:tcPr>
          <w:p w:rsidR="00632BA9" w:rsidRPr="00E8437D" w:rsidRDefault="00632BA9" w:rsidP="00632BA9">
            <w:pPr>
              <w:pStyle w:val="ConsPlusNormal"/>
              <w:rPr>
                <w:rFonts w:ascii="Times New Roman" w:hAnsi="Times New Roman" w:cs="Times New Roman"/>
                <w:sz w:val="28"/>
                <w:szCs w:val="28"/>
              </w:rPr>
            </w:pPr>
            <w:r w:rsidRPr="00E8437D">
              <w:rPr>
                <w:rFonts w:ascii="Times New Roman" w:hAnsi="Times New Roman" w:cs="Times New Roman"/>
                <w:sz w:val="28"/>
                <w:szCs w:val="28"/>
              </w:rPr>
              <w:t>1)</w:t>
            </w:r>
          </w:p>
        </w:tc>
        <w:tc>
          <w:tcPr>
            <w:tcW w:w="3009" w:type="dxa"/>
          </w:tcPr>
          <w:p w:rsidR="00632BA9" w:rsidRPr="00E8437D" w:rsidRDefault="00632BA9" w:rsidP="00632BA9">
            <w:pPr>
              <w:pStyle w:val="ConsPlusNormal"/>
              <w:rPr>
                <w:rFonts w:ascii="Times New Roman" w:hAnsi="Times New Roman" w:cs="Times New Roman"/>
                <w:sz w:val="28"/>
                <w:szCs w:val="28"/>
              </w:rPr>
            </w:pPr>
          </w:p>
        </w:tc>
        <w:tc>
          <w:tcPr>
            <w:tcW w:w="2692" w:type="dxa"/>
          </w:tcPr>
          <w:p w:rsidR="00632BA9" w:rsidRPr="00E8437D" w:rsidRDefault="00632BA9" w:rsidP="00632BA9">
            <w:pPr>
              <w:pStyle w:val="ConsPlusNormal"/>
              <w:rPr>
                <w:rFonts w:ascii="Times New Roman" w:hAnsi="Times New Roman" w:cs="Times New Roman"/>
                <w:sz w:val="28"/>
                <w:szCs w:val="28"/>
              </w:rPr>
            </w:pPr>
          </w:p>
        </w:tc>
      </w:tr>
      <w:tr w:rsidR="00632BA9" w:rsidRPr="00E8437D">
        <w:tc>
          <w:tcPr>
            <w:tcW w:w="592" w:type="dxa"/>
            <w:vMerge/>
          </w:tcPr>
          <w:p w:rsidR="00632BA9" w:rsidRPr="00E8437D" w:rsidRDefault="00632BA9" w:rsidP="00632BA9"/>
        </w:tc>
        <w:tc>
          <w:tcPr>
            <w:tcW w:w="3346" w:type="dxa"/>
          </w:tcPr>
          <w:p w:rsidR="00632BA9" w:rsidRPr="00E8437D" w:rsidRDefault="00632BA9" w:rsidP="00632BA9">
            <w:pPr>
              <w:pStyle w:val="ConsPlusNormal"/>
              <w:rPr>
                <w:rFonts w:ascii="Times New Roman" w:hAnsi="Times New Roman" w:cs="Times New Roman"/>
                <w:sz w:val="28"/>
                <w:szCs w:val="28"/>
              </w:rPr>
            </w:pPr>
            <w:r w:rsidRPr="00E8437D">
              <w:rPr>
                <w:rFonts w:ascii="Times New Roman" w:hAnsi="Times New Roman" w:cs="Times New Roman"/>
                <w:sz w:val="28"/>
                <w:szCs w:val="28"/>
              </w:rPr>
              <w:t>2)</w:t>
            </w:r>
          </w:p>
        </w:tc>
        <w:tc>
          <w:tcPr>
            <w:tcW w:w="3009" w:type="dxa"/>
          </w:tcPr>
          <w:p w:rsidR="00632BA9" w:rsidRPr="00E8437D" w:rsidRDefault="00632BA9" w:rsidP="00632BA9">
            <w:pPr>
              <w:pStyle w:val="ConsPlusNormal"/>
              <w:rPr>
                <w:rFonts w:ascii="Times New Roman" w:hAnsi="Times New Roman" w:cs="Times New Roman"/>
                <w:sz w:val="28"/>
                <w:szCs w:val="28"/>
              </w:rPr>
            </w:pPr>
          </w:p>
        </w:tc>
        <w:tc>
          <w:tcPr>
            <w:tcW w:w="2692" w:type="dxa"/>
          </w:tcPr>
          <w:p w:rsidR="00632BA9" w:rsidRPr="00E8437D" w:rsidRDefault="00632BA9" w:rsidP="00632BA9">
            <w:pPr>
              <w:pStyle w:val="ConsPlusNormal"/>
              <w:rPr>
                <w:rFonts w:ascii="Times New Roman" w:hAnsi="Times New Roman" w:cs="Times New Roman"/>
                <w:sz w:val="28"/>
                <w:szCs w:val="28"/>
              </w:rPr>
            </w:pPr>
          </w:p>
        </w:tc>
      </w:tr>
    </w:tbl>
    <w:p w:rsidR="00632BA9" w:rsidRPr="00E8437D" w:rsidRDefault="00632BA9" w:rsidP="00632BA9">
      <w:pPr>
        <w:pStyle w:val="ConsPlusNormal"/>
        <w:jc w:val="both"/>
        <w:rPr>
          <w:rFonts w:ascii="Times New Roman" w:hAnsi="Times New Roman" w:cs="Times New Roman"/>
          <w:sz w:val="28"/>
          <w:szCs w:val="28"/>
        </w:rPr>
      </w:pPr>
    </w:p>
    <w:p w:rsidR="00632BA9" w:rsidRPr="00E8437D" w:rsidRDefault="00632BA9" w:rsidP="00632BA9">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t xml:space="preserve">    Раздел 4. Сведения о счетах в банках и иных кредитных организациях</w:t>
      </w:r>
    </w:p>
    <w:p w:rsidR="00632BA9" w:rsidRPr="00E8437D" w:rsidRDefault="00632BA9" w:rsidP="00632BA9">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4"/>
        <w:gridCol w:w="2296"/>
        <w:gridCol w:w="1596"/>
        <w:gridCol w:w="1441"/>
        <w:gridCol w:w="1442"/>
        <w:gridCol w:w="2268"/>
      </w:tblGrid>
      <w:tr w:rsidR="00632BA9" w:rsidRPr="00E8437D">
        <w:tc>
          <w:tcPr>
            <w:tcW w:w="564"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 xml:space="preserve">N </w:t>
            </w:r>
            <w:proofErr w:type="spellStart"/>
            <w:r w:rsidRPr="00E8437D">
              <w:rPr>
                <w:rFonts w:ascii="Times New Roman" w:hAnsi="Times New Roman" w:cs="Times New Roman"/>
                <w:sz w:val="28"/>
                <w:szCs w:val="28"/>
              </w:rPr>
              <w:t>п</w:t>
            </w:r>
            <w:proofErr w:type="spellEnd"/>
            <w:r w:rsidRPr="00E8437D">
              <w:rPr>
                <w:rFonts w:ascii="Times New Roman" w:hAnsi="Times New Roman" w:cs="Times New Roman"/>
                <w:sz w:val="28"/>
                <w:szCs w:val="28"/>
              </w:rPr>
              <w:t>/</w:t>
            </w:r>
            <w:proofErr w:type="spellStart"/>
            <w:r w:rsidRPr="00E8437D">
              <w:rPr>
                <w:rFonts w:ascii="Times New Roman" w:hAnsi="Times New Roman" w:cs="Times New Roman"/>
                <w:sz w:val="28"/>
                <w:szCs w:val="28"/>
              </w:rPr>
              <w:t>п</w:t>
            </w:r>
            <w:proofErr w:type="spellEnd"/>
          </w:p>
        </w:tc>
        <w:tc>
          <w:tcPr>
            <w:tcW w:w="2296"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Наименование и адрес банка или иной кредитной организации</w:t>
            </w:r>
          </w:p>
        </w:tc>
        <w:tc>
          <w:tcPr>
            <w:tcW w:w="1596"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 xml:space="preserve">Вид и валюта счета </w:t>
            </w:r>
            <w:hyperlink w:anchor="P550" w:history="1">
              <w:r w:rsidRPr="00E8437D">
                <w:rPr>
                  <w:rFonts w:ascii="Times New Roman" w:hAnsi="Times New Roman" w:cs="Times New Roman"/>
                  <w:color w:val="0000FF"/>
                  <w:sz w:val="28"/>
                  <w:szCs w:val="28"/>
                </w:rPr>
                <w:t>&lt;11&gt;</w:t>
              </w:r>
            </w:hyperlink>
          </w:p>
        </w:tc>
        <w:tc>
          <w:tcPr>
            <w:tcW w:w="1441"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Дата открытия счета</w:t>
            </w:r>
          </w:p>
        </w:tc>
        <w:tc>
          <w:tcPr>
            <w:tcW w:w="1442"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 xml:space="preserve">Остаток на счете </w:t>
            </w:r>
            <w:hyperlink w:anchor="P551" w:history="1">
              <w:r w:rsidRPr="00E8437D">
                <w:rPr>
                  <w:rFonts w:ascii="Times New Roman" w:hAnsi="Times New Roman" w:cs="Times New Roman"/>
                  <w:color w:val="0000FF"/>
                  <w:sz w:val="28"/>
                  <w:szCs w:val="28"/>
                </w:rPr>
                <w:t>&lt;12&gt;</w:t>
              </w:r>
            </w:hyperlink>
            <w:r w:rsidRPr="00E8437D">
              <w:rPr>
                <w:rFonts w:ascii="Times New Roman" w:hAnsi="Times New Roman" w:cs="Times New Roman"/>
                <w:sz w:val="28"/>
                <w:szCs w:val="28"/>
              </w:rPr>
              <w:t xml:space="preserve"> (руб.)</w:t>
            </w:r>
          </w:p>
        </w:tc>
        <w:tc>
          <w:tcPr>
            <w:tcW w:w="2268"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 xml:space="preserve">Сумма поступивших на счет денежных средств </w:t>
            </w:r>
            <w:hyperlink w:anchor="P552" w:history="1">
              <w:r w:rsidRPr="00E8437D">
                <w:rPr>
                  <w:rFonts w:ascii="Times New Roman" w:hAnsi="Times New Roman" w:cs="Times New Roman"/>
                  <w:color w:val="0000FF"/>
                  <w:sz w:val="28"/>
                  <w:szCs w:val="28"/>
                </w:rPr>
                <w:t>&lt;13&gt;</w:t>
              </w:r>
            </w:hyperlink>
            <w:r w:rsidRPr="00E8437D">
              <w:rPr>
                <w:rFonts w:ascii="Times New Roman" w:hAnsi="Times New Roman" w:cs="Times New Roman"/>
                <w:sz w:val="28"/>
                <w:szCs w:val="28"/>
              </w:rPr>
              <w:t xml:space="preserve"> (руб.)</w:t>
            </w:r>
          </w:p>
        </w:tc>
      </w:tr>
      <w:tr w:rsidR="00632BA9" w:rsidRPr="00E8437D">
        <w:tc>
          <w:tcPr>
            <w:tcW w:w="564"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1</w:t>
            </w:r>
          </w:p>
        </w:tc>
        <w:tc>
          <w:tcPr>
            <w:tcW w:w="2296"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2</w:t>
            </w:r>
          </w:p>
        </w:tc>
        <w:tc>
          <w:tcPr>
            <w:tcW w:w="1596"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3</w:t>
            </w:r>
          </w:p>
        </w:tc>
        <w:tc>
          <w:tcPr>
            <w:tcW w:w="1441"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4</w:t>
            </w:r>
          </w:p>
        </w:tc>
        <w:tc>
          <w:tcPr>
            <w:tcW w:w="1442"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5</w:t>
            </w:r>
          </w:p>
        </w:tc>
        <w:tc>
          <w:tcPr>
            <w:tcW w:w="2268"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6</w:t>
            </w:r>
          </w:p>
        </w:tc>
      </w:tr>
      <w:tr w:rsidR="00632BA9" w:rsidRPr="00E8437D">
        <w:tc>
          <w:tcPr>
            <w:tcW w:w="564"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1</w:t>
            </w:r>
          </w:p>
        </w:tc>
        <w:tc>
          <w:tcPr>
            <w:tcW w:w="2296" w:type="dxa"/>
          </w:tcPr>
          <w:p w:rsidR="00632BA9" w:rsidRPr="00E8437D" w:rsidRDefault="00632BA9" w:rsidP="00632BA9">
            <w:pPr>
              <w:pStyle w:val="ConsPlusNormal"/>
              <w:rPr>
                <w:rFonts w:ascii="Times New Roman" w:hAnsi="Times New Roman" w:cs="Times New Roman"/>
                <w:sz w:val="28"/>
                <w:szCs w:val="28"/>
              </w:rPr>
            </w:pPr>
          </w:p>
        </w:tc>
        <w:tc>
          <w:tcPr>
            <w:tcW w:w="1596" w:type="dxa"/>
          </w:tcPr>
          <w:p w:rsidR="00632BA9" w:rsidRPr="00E8437D" w:rsidRDefault="00632BA9" w:rsidP="00632BA9">
            <w:pPr>
              <w:pStyle w:val="ConsPlusNormal"/>
              <w:rPr>
                <w:rFonts w:ascii="Times New Roman" w:hAnsi="Times New Roman" w:cs="Times New Roman"/>
                <w:sz w:val="28"/>
                <w:szCs w:val="28"/>
              </w:rPr>
            </w:pPr>
          </w:p>
        </w:tc>
        <w:tc>
          <w:tcPr>
            <w:tcW w:w="1441" w:type="dxa"/>
          </w:tcPr>
          <w:p w:rsidR="00632BA9" w:rsidRPr="00E8437D" w:rsidRDefault="00632BA9" w:rsidP="00632BA9">
            <w:pPr>
              <w:pStyle w:val="ConsPlusNormal"/>
              <w:rPr>
                <w:rFonts w:ascii="Times New Roman" w:hAnsi="Times New Roman" w:cs="Times New Roman"/>
                <w:sz w:val="28"/>
                <w:szCs w:val="28"/>
              </w:rPr>
            </w:pPr>
          </w:p>
        </w:tc>
        <w:tc>
          <w:tcPr>
            <w:tcW w:w="1442" w:type="dxa"/>
          </w:tcPr>
          <w:p w:rsidR="00632BA9" w:rsidRPr="00E8437D" w:rsidRDefault="00632BA9" w:rsidP="00632BA9">
            <w:pPr>
              <w:pStyle w:val="ConsPlusNormal"/>
              <w:rPr>
                <w:rFonts w:ascii="Times New Roman" w:hAnsi="Times New Roman" w:cs="Times New Roman"/>
                <w:sz w:val="28"/>
                <w:szCs w:val="28"/>
              </w:rPr>
            </w:pPr>
          </w:p>
        </w:tc>
        <w:tc>
          <w:tcPr>
            <w:tcW w:w="2268" w:type="dxa"/>
          </w:tcPr>
          <w:p w:rsidR="00632BA9" w:rsidRPr="00E8437D" w:rsidRDefault="00632BA9" w:rsidP="00632BA9">
            <w:pPr>
              <w:pStyle w:val="ConsPlusNormal"/>
              <w:rPr>
                <w:rFonts w:ascii="Times New Roman" w:hAnsi="Times New Roman" w:cs="Times New Roman"/>
                <w:sz w:val="28"/>
                <w:szCs w:val="28"/>
              </w:rPr>
            </w:pPr>
          </w:p>
        </w:tc>
      </w:tr>
      <w:tr w:rsidR="00632BA9" w:rsidRPr="00E8437D">
        <w:tc>
          <w:tcPr>
            <w:tcW w:w="564"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2</w:t>
            </w:r>
          </w:p>
        </w:tc>
        <w:tc>
          <w:tcPr>
            <w:tcW w:w="2296" w:type="dxa"/>
          </w:tcPr>
          <w:p w:rsidR="00632BA9" w:rsidRPr="00E8437D" w:rsidRDefault="00632BA9" w:rsidP="00632BA9">
            <w:pPr>
              <w:pStyle w:val="ConsPlusNormal"/>
              <w:rPr>
                <w:rFonts w:ascii="Times New Roman" w:hAnsi="Times New Roman" w:cs="Times New Roman"/>
                <w:sz w:val="28"/>
                <w:szCs w:val="28"/>
              </w:rPr>
            </w:pPr>
          </w:p>
        </w:tc>
        <w:tc>
          <w:tcPr>
            <w:tcW w:w="1596" w:type="dxa"/>
          </w:tcPr>
          <w:p w:rsidR="00632BA9" w:rsidRPr="00E8437D" w:rsidRDefault="00632BA9" w:rsidP="00632BA9">
            <w:pPr>
              <w:pStyle w:val="ConsPlusNormal"/>
              <w:rPr>
                <w:rFonts w:ascii="Times New Roman" w:hAnsi="Times New Roman" w:cs="Times New Roman"/>
                <w:sz w:val="28"/>
                <w:szCs w:val="28"/>
              </w:rPr>
            </w:pPr>
          </w:p>
        </w:tc>
        <w:tc>
          <w:tcPr>
            <w:tcW w:w="1441" w:type="dxa"/>
          </w:tcPr>
          <w:p w:rsidR="00632BA9" w:rsidRPr="00E8437D" w:rsidRDefault="00632BA9" w:rsidP="00632BA9">
            <w:pPr>
              <w:pStyle w:val="ConsPlusNormal"/>
              <w:rPr>
                <w:rFonts w:ascii="Times New Roman" w:hAnsi="Times New Roman" w:cs="Times New Roman"/>
                <w:sz w:val="28"/>
                <w:szCs w:val="28"/>
              </w:rPr>
            </w:pPr>
          </w:p>
        </w:tc>
        <w:tc>
          <w:tcPr>
            <w:tcW w:w="1442" w:type="dxa"/>
          </w:tcPr>
          <w:p w:rsidR="00632BA9" w:rsidRPr="00E8437D" w:rsidRDefault="00632BA9" w:rsidP="00632BA9">
            <w:pPr>
              <w:pStyle w:val="ConsPlusNormal"/>
              <w:rPr>
                <w:rFonts w:ascii="Times New Roman" w:hAnsi="Times New Roman" w:cs="Times New Roman"/>
                <w:sz w:val="28"/>
                <w:szCs w:val="28"/>
              </w:rPr>
            </w:pPr>
          </w:p>
        </w:tc>
        <w:tc>
          <w:tcPr>
            <w:tcW w:w="2268" w:type="dxa"/>
          </w:tcPr>
          <w:p w:rsidR="00632BA9" w:rsidRPr="00E8437D" w:rsidRDefault="00632BA9" w:rsidP="00632BA9">
            <w:pPr>
              <w:pStyle w:val="ConsPlusNormal"/>
              <w:rPr>
                <w:rFonts w:ascii="Times New Roman" w:hAnsi="Times New Roman" w:cs="Times New Roman"/>
                <w:sz w:val="28"/>
                <w:szCs w:val="28"/>
              </w:rPr>
            </w:pPr>
          </w:p>
        </w:tc>
      </w:tr>
      <w:tr w:rsidR="00632BA9" w:rsidRPr="00E8437D">
        <w:tc>
          <w:tcPr>
            <w:tcW w:w="564"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3</w:t>
            </w:r>
          </w:p>
        </w:tc>
        <w:tc>
          <w:tcPr>
            <w:tcW w:w="2296" w:type="dxa"/>
          </w:tcPr>
          <w:p w:rsidR="00632BA9" w:rsidRPr="00E8437D" w:rsidRDefault="00632BA9" w:rsidP="00632BA9">
            <w:pPr>
              <w:pStyle w:val="ConsPlusNormal"/>
              <w:rPr>
                <w:rFonts w:ascii="Times New Roman" w:hAnsi="Times New Roman" w:cs="Times New Roman"/>
                <w:sz w:val="28"/>
                <w:szCs w:val="28"/>
              </w:rPr>
            </w:pPr>
          </w:p>
        </w:tc>
        <w:tc>
          <w:tcPr>
            <w:tcW w:w="1596" w:type="dxa"/>
          </w:tcPr>
          <w:p w:rsidR="00632BA9" w:rsidRPr="00E8437D" w:rsidRDefault="00632BA9" w:rsidP="00632BA9">
            <w:pPr>
              <w:pStyle w:val="ConsPlusNormal"/>
              <w:rPr>
                <w:rFonts w:ascii="Times New Roman" w:hAnsi="Times New Roman" w:cs="Times New Roman"/>
                <w:sz w:val="28"/>
                <w:szCs w:val="28"/>
              </w:rPr>
            </w:pPr>
          </w:p>
        </w:tc>
        <w:tc>
          <w:tcPr>
            <w:tcW w:w="1441" w:type="dxa"/>
          </w:tcPr>
          <w:p w:rsidR="00632BA9" w:rsidRPr="00E8437D" w:rsidRDefault="00632BA9" w:rsidP="00632BA9">
            <w:pPr>
              <w:pStyle w:val="ConsPlusNormal"/>
              <w:rPr>
                <w:rFonts w:ascii="Times New Roman" w:hAnsi="Times New Roman" w:cs="Times New Roman"/>
                <w:sz w:val="28"/>
                <w:szCs w:val="28"/>
              </w:rPr>
            </w:pPr>
          </w:p>
        </w:tc>
        <w:tc>
          <w:tcPr>
            <w:tcW w:w="1442" w:type="dxa"/>
          </w:tcPr>
          <w:p w:rsidR="00632BA9" w:rsidRPr="00E8437D" w:rsidRDefault="00632BA9" w:rsidP="00632BA9">
            <w:pPr>
              <w:pStyle w:val="ConsPlusNormal"/>
              <w:rPr>
                <w:rFonts w:ascii="Times New Roman" w:hAnsi="Times New Roman" w:cs="Times New Roman"/>
                <w:sz w:val="28"/>
                <w:szCs w:val="28"/>
              </w:rPr>
            </w:pPr>
          </w:p>
        </w:tc>
        <w:tc>
          <w:tcPr>
            <w:tcW w:w="2268" w:type="dxa"/>
          </w:tcPr>
          <w:p w:rsidR="00632BA9" w:rsidRPr="00E8437D" w:rsidRDefault="00632BA9" w:rsidP="00632BA9">
            <w:pPr>
              <w:pStyle w:val="ConsPlusNormal"/>
              <w:rPr>
                <w:rFonts w:ascii="Times New Roman" w:hAnsi="Times New Roman" w:cs="Times New Roman"/>
                <w:sz w:val="28"/>
                <w:szCs w:val="28"/>
              </w:rPr>
            </w:pPr>
          </w:p>
        </w:tc>
      </w:tr>
    </w:tbl>
    <w:p w:rsidR="00632BA9" w:rsidRPr="00E8437D" w:rsidRDefault="00632BA9" w:rsidP="00632BA9">
      <w:pPr>
        <w:pStyle w:val="ConsPlusNormal"/>
        <w:jc w:val="both"/>
        <w:rPr>
          <w:rFonts w:ascii="Times New Roman" w:hAnsi="Times New Roman" w:cs="Times New Roman"/>
          <w:sz w:val="28"/>
          <w:szCs w:val="28"/>
        </w:rPr>
      </w:pPr>
    </w:p>
    <w:p w:rsidR="00632BA9" w:rsidRPr="00E8437D" w:rsidRDefault="00632BA9" w:rsidP="00632BA9">
      <w:pPr>
        <w:pStyle w:val="ConsPlusNonformat"/>
        <w:jc w:val="both"/>
        <w:rPr>
          <w:rFonts w:ascii="Times New Roman" w:hAnsi="Times New Roman" w:cs="Times New Roman"/>
          <w:sz w:val="28"/>
          <w:szCs w:val="28"/>
        </w:rPr>
      </w:pPr>
      <w:bookmarkStart w:id="7" w:name="P361"/>
      <w:bookmarkEnd w:id="7"/>
      <w:r w:rsidRPr="00E8437D">
        <w:rPr>
          <w:rFonts w:ascii="Times New Roman" w:hAnsi="Times New Roman" w:cs="Times New Roman"/>
          <w:sz w:val="28"/>
          <w:szCs w:val="28"/>
        </w:rPr>
        <w:t xml:space="preserve">    Раздел 5. Сведения о ценных бумагах</w:t>
      </w:r>
    </w:p>
    <w:p w:rsidR="00632BA9" w:rsidRPr="00E8437D" w:rsidRDefault="00632BA9" w:rsidP="00632BA9">
      <w:pPr>
        <w:pStyle w:val="ConsPlusNonformat"/>
        <w:jc w:val="both"/>
        <w:rPr>
          <w:rFonts w:ascii="Times New Roman" w:hAnsi="Times New Roman" w:cs="Times New Roman"/>
          <w:sz w:val="28"/>
          <w:szCs w:val="28"/>
        </w:rPr>
      </w:pPr>
    </w:p>
    <w:p w:rsidR="00632BA9" w:rsidRPr="00E8437D" w:rsidRDefault="00632BA9" w:rsidP="00632BA9">
      <w:pPr>
        <w:pStyle w:val="ConsPlusNonformat"/>
        <w:jc w:val="both"/>
        <w:rPr>
          <w:rFonts w:ascii="Times New Roman" w:hAnsi="Times New Roman" w:cs="Times New Roman"/>
          <w:sz w:val="28"/>
          <w:szCs w:val="28"/>
        </w:rPr>
      </w:pPr>
      <w:bookmarkStart w:id="8" w:name="P363"/>
      <w:bookmarkEnd w:id="8"/>
      <w:r w:rsidRPr="00E8437D">
        <w:rPr>
          <w:rFonts w:ascii="Times New Roman" w:hAnsi="Times New Roman" w:cs="Times New Roman"/>
          <w:sz w:val="28"/>
          <w:szCs w:val="28"/>
        </w:rPr>
        <w:t xml:space="preserve">    5.1. Акции и иное участие в коммерческих организациях и фондах</w:t>
      </w:r>
    </w:p>
    <w:p w:rsidR="00632BA9" w:rsidRPr="00E8437D" w:rsidRDefault="00632BA9" w:rsidP="00632BA9">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0"/>
        <w:gridCol w:w="2506"/>
        <w:gridCol w:w="2212"/>
        <w:gridCol w:w="1567"/>
        <w:gridCol w:w="1232"/>
        <w:gridCol w:w="1540"/>
      </w:tblGrid>
      <w:tr w:rsidR="00632BA9" w:rsidRPr="00E8437D">
        <w:tc>
          <w:tcPr>
            <w:tcW w:w="550"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 xml:space="preserve">N </w:t>
            </w:r>
            <w:proofErr w:type="spellStart"/>
            <w:r w:rsidRPr="00E8437D">
              <w:rPr>
                <w:rFonts w:ascii="Times New Roman" w:hAnsi="Times New Roman" w:cs="Times New Roman"/>
                <w:sz w:val="28"/>
                <w:szCs w:val="28"/>
              </w:rPr>
              <w:t>п</w:t>
            </w:r>
            <w:proofErr w:type="spellEnd"/>
            <w:r w:rsidRPr="00E8437D">
              <w:rPr>
                <w:rFonts w:ascii="Times New Roman" w:hAnsi="Times New Roman" w:cs="Times New Roman"/>
                <w:sz w:val="28"/>
                <w:szCs w:val="28"/>
              </w:rPr>
              <w:t>/</w:t>
            </w:r>
            <w:proofErr w:type="spellStart"/>
            <w:r w:rsidRPr="00E8437D">
              <w:rPr>
                <w:rFonts w:ascii="Times New Roman" w:hAnsi="Times New Roman" w:cs="Times New Roman"/>
                <w:sz w:val="28"/>
                <w:szCs w:val="28"/>
              </w:rPr>
              <w:t>п</w:t>
            </w:r>
            <w:proofErr w:type="spellEnd"/>
          </w:p>
        </w:tc>
        <w:tc>
          <w:tcPr>
            <w:tcW w:w="2506"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 xml:space="preserve">Наименование и организационно-правовая форма организации </w:t>
            </w:r>
            <w:hyperlink w:anchor="P553" w:history="1">
              <w:r w:rsidRPr="00E8437D">
                <w:rPr>
                  <w:rFonts w:ascii="Times New Roman" w:hAnsi="Times New Roman" w:cs="Times New Roman"/>
                  <w:color w:val="0000FF"/>
                  <w:sz w:val="28"/>
                  <w:szCs w:val="28"/>
                </w:rPr>
                <w:t>&lt;14&gt;</w:t>
              </w:r>
            </w:hyperlink>
          </w:p>
        </w:tc>
        <w:tc>
          <w:tcPr>
            <w:tcW w:w="2212"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Местонахождение организации (адрес)</w:t>
            </w:r>
          </w:p>
        </w:tc>
        <w:tc>
          <w:tcPr>
            <w:tcW w:w="1567"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 xml:space="preserve">Уставный капитал </w:t>
            </w:r>
            <w:hyperlink w:anchor="P554" w:history="1">
              <w:r w:rsidRPr="00E8437D">
                <w:rPr>
                  <w:rFonts w:ascii="Times New Roman" w:hAnsi="Times New Roman" w:cs="Times New Roman"/>
                  <w:color w:val="0000FF"/>
                  <w:sz w:val="28"/>
                  <w:szCs w:val="28"/>
                </w:rPr>
                <w:t>&lt;15&gt;</w:t>
              </w:r>
            </w:hyperlink>
            <w:r w:rsidRPr="00E8437D">
              <w:rPr>
                <w:rFonts w:ascii="Times New Roman" w:hAnsi="Times New Roman" w:cs="Times New Roman"/>
                <w:sz w:val="28"/>
                <w:szCs w:val="28"/>
              </w:rPr>
              <w:t xml:space="preserve"> (руб.)</w:t>
            </w:r>
          </w:p>
        </w:tc>
        <w:tc>
          <w:tcPr>
            <w:tcW w:w="1232"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 xml:space="preserve">Доля участия </w:t>
            </w:r>
            <w:hyperlink w:anchor="P555" w:history="1">
              <w:r w:rsidRPr="00E8437D">
                <w:rPr>
                  <w:rFonts w:ascii="Times New Roman" w:hAnsi="Times New Roman" w:cs="Times New Roman"/>
                  <w:color w:val="0000FF"/>
                  <w:sz w:val="28"/>
                  <w:szCs w:val="28"/>
                </w:rPr>
                <w:t>&lt;16&gt;</w:t>
              </w:r>
            </w:hyperlink>
          </w:p>
        </w:tc>
        <w:tc>
          <w:tcPr>
            <w:tcW w:w="1540"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 xml:space="preserve">Основание участия </w:t>
            </w:r>
            <w:hyperlink w:anchor="P556" w:history="1">
              <w:r w:rsidRPr="00E8437D">
                <w:rPr>
                  <w:rFonts w:ascii="Times New Roman" w:hAnsi="Times New Roman" w:cs="Times New Roman"/>
                  <w:color w:val="0000FF"/>
                  <w:sz w:val="28"/>
                  <w:szCs w:val="28"/>
                </w:rPr>
                <w:t>&lt;17&gt;</w:t>
              </w:r>
            </w:hyperlink>
          </w:p>
        </w:tc>
      </w:tr>
      <w:tr w:rsidR="00632BA9" w:rsidRPr="00E8437D">
        <w:tc>
          <w:tcPr>
            <w:tcW w:w="550"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1</w:t>
            </w:r>
          </w:p>
        </w:tc>
        <w:tc>
          <w:tcPr>
            <w:tcW w:w="2506"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2</w:t>
            </w:r>
          </w:p>
        </w:tc>
        <w:tc>
          <w:tcPr>
            <w:tcW w:w="2212"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3</w:t>
            </w:r>
          </w:p>
        </w:tc>
        <w:tc>
          <w:tcPr>
            <w:tcW w:w="1567"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4</w:t>
            </w:r>
          </w:p>
        </w:tc>
        <w:tc>
          <w:tcPr>
            <w:tcW w:w="1232"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5</w:t>
            </w:r>
          </w:p>
        </w:tc>
        <w:tc>
          <w:tcPr>
            <w:tcW w:w="1540"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6</w:t>
            </w:r>
          </w:p>
        </w:tc>
      </w:tr>
      <w:tr w:rsidR="00632BA9" w:rsidRPr="00E8437D">
        <w:tc>
          <w:tcPr>
            <w:tcW w:w="550"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1</w:t>
            </w:r>
          </w:p>
        </w:tc>
        <w:tc>
          <w:tcPr>
            <w:tcW w:w="2506" w:type="dxa"/>
          </w:tcPr>
          <w:p w:rsidR="00632BA9" w:rsidRPr="00E8437D" w:rsidRDefault="00632BA9" w:rsidP="00632BA9">
            <w:pPr>
              <w:pStyle w:val="ConsPlusNormal"/>
              <w:rPr>
                <w:rFonts w:ascii="Times New Roman" w:hAnsi="Times New Roman" w:cs="Times New Roman"/>
                <w:sz w:val="28"/>
                <w:szCs w:val="28"/>
              </w:rPr>
            </w:pPr>
          </w:p>
        </w:tc>
        <w:tc>
          <w:tcPr>
            <w:tcW w:w="2212" w:type="dxa"/>
          </w:tcPr>
          <w:p w:rsidR="00632BA9" w:rsidRPr="00E8437D" w:rsidRDefault="00632BA9" w:rsidP="00632BA9">
            <w:pPr>
              <w:pStyle w:val="ConsPlusNormal"/>
              <w:rPr>
                <w:rFonts w:ascii="Times New Roman" w:hAnsi="Times New Roman" w:cs="Times New Roman"/>
                <w:sz w:val="28"/>
                <w:szCs w:val="28"/>
              </w:rPr>
            </w:pPr>
          </w:p>
        </w:tc>
        <w:tc>
          <w:tcPr>
            <w:tcW w:w="1567" w:type="dxa"/>
          </w:tcPr>
          <w:p w:rsidR="00632BA9" w:rsidRPr="00E8437D" w:rsidRDefault="00632BA9" w:rsidP="00632BA9">
            <w:pPr>
              <w:pStyle w:val="ConsPlusNormal"/>
              <w:rPr>
                <w:rFonts w:ascii="Times New Roman" w:hAnsi="Times New Roman" w:cs="Times New Roman"/>
                <w:sz w:val="28"/>
                <w:szCs w:val="28"/>
              </w:rPr>
            </w:pPr>
          </w:p>
        </w:tc>
        <w:tc>
          <w:tcPr>
            <w:tcW w:w="1232" w:type="dxa"/>
          </w:tcPr>
          <w:p w:rsidR="00632BA9" w:rsidRPr="00E8437D" w:rsidRDefault="00632BA9" w:rsidP="00632BA9">
            <w:pPr>
              <w:pStyle w:val="ConsPlusNormal"/>
              <w:rPr>
                <w:rFonts w:ascii="Times New Roman" w:hAnsi="Times New Roman" w:cs="Times New Roman"/>
                <w:sz w:val="28"/>
                <w:szCs w:val="28"/>
              </w:rPr>
            </w:pPr>
          </w:p>
        </w:tc>
        <w:tc>
          <w:tcPr>
            <w:tcW w:w="1540" w:type="dxa"/>
          </w:tcPr>
          <w:p w:rsidR="00632BA9" w:rsidRPr="00E8437D" w:rsidRDefault="00632BA9" w:rsidP="00632BA9">
            <w:pPr>
              <w:pStyle w:val="ConsPlusNormal"/>
              <w:rPr>
                <w:rFonts w:ascii="Times New Roman" w:hAnsi="Times New Roman" w:cs="Times New Roman"/>
                <w:sz w:val="28"/>
                <w:szCs w:val="28"/>
              </w:rPr>
            </w:pPr>
          </w:p>
        </w:tc>
      </w:tr>
      <w:tr w:rsidR="00632BA9" w:rsidRPr="00E8437D">
        <w:tc>
          <w:tcPr>
            <w:tcW w:w="550"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2</w:t>
            </w:r>
          </w:p>
        </w:tc>
        <w:tc>
          <w:tcPr>
            <w:tcW w:w="2506" w:type="dxa"/>
          </w:tcPr>
          <w:p w:rsidR="00632BA9" w:rsidRPr="00E8437D" w:rsidRDefault="00632BA9" w:rsidP="00632BA9">
            <w:pPr>
              <w:pStyle w:val="ConsPlusNormal"/>
              <w:rPr>
                <w:rFonts w:ascii="Times New Roman" w:hAnsi="Times New Roman" w:cs="Times New Roman"/>
                <w:sz w:val="28"/>
                <w:szCs w:val="28"/>
              </w:rPr>
            </w:pPr>
          </w:p>
        </w:tc>
        <w:tc>
          <w:tcPr>
            <w:tcW w:w="2212" w:type="dxa"/>
          </w:tcPr>
          <w:p w:rsidR="00632BA9" w:rsidRPr="00E8437D" w:rsidRDefault="00632BA9" w:rsidP="00632BA9">
            <w:pPr>
              <w:pStyle w:val="ConsPlusNormal"/>
              <w:rPr>
                <w:rFonts w:ascii="Times New Roman" w:hAnsi="Times New Roman" w:cs="Times New Roman"/>
                <w:sz w:val="28"/>
                <w:szCs w:val="28"/>
              </w:rPr>
            </w:pPr>
          </w:p>
        </w:tc>
        <w:tc>
          <w:tcPr>
            <w:tcW w:w="1567" w:type="dxa"/>
          </w:tcPr>
          <w:p w:rsidR="00632BA9" w:rsidRPr="00E8437D" w:rsidRDefault="00632BA9" w:rsidP="00632BA9">
            <w:pPr>
              <w:pStyle w:val="ConsPlusNormal"/>
              <w:rPr>
                <w:rFonts w:ascii="Times New Roman" w:hAnsi="Times New Roman" w:cs="Times New Roman"/>
                <w:sz w:val="28"/>
                <w:szCs w:val="28"/>
              </w:rPr>
            </w:pPr>
          </w:p>
        </w:tc>
        <w:tc>
          <w:tcPr>
            <w:tcW w:w="1232" w:type="dxa"/>
          </w:tcPr>
          <w:p w:rsidR="00632BA9" w:rsidRPr="00E8437D" w:rsidRDefault="00632BA9" w:rsidP="00632BA9">
            <w:pPr>
              <w:pStyle w:val="ConsPlusNormal"/>
              <w:rPr>
                <w:rFonts w:ascii="Times New Roman" w:hAnsi="Times New Roman" w:cs="Times New Roman"/>
                <w:sz w:val="28"/>
                <w:szCs w:val="28"/>
              </w:rPr>
            </w:pPr>
          </w:p>
        </w:tc>
        <w:tc>
          <w:tcPr>
            <w:tcW w:w="1540" w:type="dxa"/>
          </w:tcPr>
          <w:p w:rsidR="00632BA9" w:rsidRPr="00E8437D" w:rsidRDefault="00632BA9" w:rsidP="00632BA9">
            <w:pPr>
              <w:pStyle w:val="ConsPlusNormal"/>
              <w:rPr>
                <w:rFonts w:ascii="Times New Roman" w:hAnsi="Times New Roman" w:cs="Times New Roman"/>
                <w:sz w:val="28"/>
                <w:szCs w:val="28"/>
              </w:rPr>
            </w:pPr>
          </w:p>
        </w:tc>
      </w:tr>
      <w:tr w:rsidR="00632BA9" w:rsidRPr="00E8437D">
        <w:tc>
          <w:tcPr>
            <w:tcW w:w="550"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3</w:t>
            </w:r>
          </w:p>
        </w:tc>
        <w:tc>
          <w:tcPr>
            <w:tcW w:w="2506" w:type="dxa"/>
          </w:tcPr>
          <w:p w:rsidR="00632BA9" w:rsidRPr="00E8437D" w:rsidRDefault="00632BA9" w:rsidP="00632BA9">
            <w:pPr>
              <w:pStyle w:val="ConsPlusNormal"/>
              <w:rPr>
                <w:rFonts w:ascii="Times New Roman" w:hAnsi="Times New Roman" w:cs="Times New Roman"/>
                <w:sz w:val="28"/>
                <w:szCs w:val="28"/>
              </w:rPr>
            </w:pPr>
          </w:p>
        </w:tc>
        <w:tc>
          <w:tcPr>
            <w:tcW w:w="2212" w:type="dxa"/>
          </w:tcPr>
          <w:p w:rsidR="00632BA9" w:rsidRPr="00E8437D" w:rsidRDefault="00632BA9" w:rsidP="00632BA9">
            <w:pPr>
              <w:pStyle w:val="ConsPlusNormal"/>
              <w:rPr>
                <w:rFonts w:ascii="Times New Roman" w:hAnsi="Times New Roman" w:cs="Times New Roman"/>
                <w:sz w:val="28"/>
                <w:szCs w:val="28"/>
              </w:rPr>
            </w:pPr>
          </w:p>
        </w:tc>
        <w:tc>
          <w:tcPr>
            <w:tcW w:w="1567" w:type="dxa"/>
          </w:tcPr>
          <w:p w:rsidR="00632BA9" w:rsidRPr="00E8437D" w:rsidRDefault="00632BA9" w:rsidP="00632BA9">
            <w:pPr>
              <w:pStyle w:val="ConsPlusNormal"/>
              <w:rPr>
                <w:rFonts w:ascii="Times New Roman" w:hAnsi="Times New Roman" w:cs="Times New Roman"/>
                <w:sz w:val="28"/>
                <w:szCs w:val="28"/>
              </w:rPr>
            </w:pPr>
          </w:p>
        </w:tc>
        <w:tc>
          <w:tcPr>
            <w:tcW w:w="1232" w:type="dxa"/>
          </w:tcPr>
          <w:p w:rsidR="00632BA9" w:rsidRPr="00E8437D" w:rsidRDefault="00632BA9" w:rsidP="00632BA9">
            <w:pPr>
              <w:pStyle w:val="ConsPlusNormal"/>
              <w:rPr>
                <w:rFonts w:ascii="Times New Roman" w:hAnsi="Times New Roman" w:cs="Times New Roman"/>
                <w:sz w:val="28"/>
                <w:szCs w:val="28"/>
              </w:rPr>
            </w:pPr>
          </w:p>
        </w:tc>
        <w:tc>
          <w:tcPr>
            <w:tcW w:w="1540" w:type="dxa"/>
          </w:tcPr>
          <w:p w:rsidR="00632BA9" w:rsidRPr="00E8437D" w:rsidRDefault="00632BA9" w:rsidP="00632BA9">
            <w:pPr>
              <w:pStyle w:val="ConsPlusNormal"/>
              <w:rPr>
                <w:rFonts w:ascii="Times New Roman" w:hAnsi="Times New Roman" w:cs="Times New Roman"/>
                <w:sz w:val="28"/>
                <w:szCs w:val="28"/>
              </w:rPr>
            </w:pPr>
          </w:p>
        </w:tc>
      </w:tr>
      <w:tr w:rsidR="00632BA9" w:rsidRPr="00E8437D">
        <w:tc>
          <w:tcPr>
            <w:tcW w:w="550"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4</w:t>
            </w:r>
          </w:p>
        </w:tc>
        <w:tc>
          <w:tcPr>
            <w:tcW w:w="2506" w:type="dxa"/>
          </w:tcPr>
          <w:p w:rsidR="00632BA9" w:rsidRPr="00E8437D" w:rsidRDefault="00632BA9" w:rsidP="00632BA9">
            <w:pPr>
              <w:pStyle w:val="ConsPlusNormal"/>
              <w:rPr>
                <w:rFonts w:ascii="Times New Roman" w:hAnsi="Times New Roman" w:cs="Times New Roman"/>
                <w:sz w:val="28"/>
                <w:szCs w:val="28"/>
              </w:rPr>
            </w:pPr>
          </w:p>
        </w:tc>
        <w:tc>
          <w:tcPr>
            <w:tcW w:w="2212" w:type="dxa"/>
          </w:tcPr>
          <w:p w:rsidR="00632BA9" w:rsidRPr="00E8437D" w:rsidRDefault="00632BA9" w:rsidP="00632BA9">
            <w:pPr>
              <w:pStyle w:val="ConsPlusNormal"/>
              <w:rPr>
                <w:rFonts w:ascii="Times New Roman" w:hAnsi="Times New Roman" w:cs="Times New Roman"/>
                <w:sz w:val="28"/>
                <w:szCs w:val="28"/>
              </w:rPr>
            </w:pPr>
          </w:p>
        </w:tc>
        <w:tc>
          <w:tcPr>
            <w:tcW w:w="1567" w:type="dxa"/>
          </w:tcPr>
          <w:p w:rsidR="00632BA9" w:rsidRPr="00E8437D" w:rsidRDefault="00632BA9" w:rsidP="00632BA9">
            <w:pPr>
              <w:pStyle w:val="ConsPlusNormal"/>
              <w:rPr>
                <w:rFonts w:ascii="Times New Roman" w:hAnsi="Times New Roman" w:cs="Times New Roman"/>
                <w:sz w:val="28"/>
                <w:szCs w:val="28"/>
              </w:rPr>
            </w:pPr>
          </w:p>
        </w:tc>
        <w:tc>
          <w:tcPr>
            <w:tcW w:w="1232" w:type="dxa"/>
          </w:tcPr>
          <w:p w:rsidR="00632BA9" w:rsidRPr="00E8437D" w:rsidRDefault="00632BA9" w:rsidP="00632BA9">
            <w:pPr>
              <w:pStyle w:val="ConsPlusNormal"/>
              <w:rPr>
                <w:rFonts w:ascii="Times New Roman" w:hAnsi="Times New Roman" w:cs="Times New Roman"/>
                <w:sz w:val="28"/>
                <w:szCs w:val="28"/>
              </w:rPr>
            </w:pPr>
          </w:p>
        </w:tc>
        <w:tc>
          <w:tcPr>
            <w:tcW w:w="1540" w:type="dxa"/>
          </w:tcPr>
          <w:p w:rsidR="00632BA9" w:rsidRPr="00E8437D" w:rsidRDefault="00632BA9" w:rsidP="00632BA9">
            <w:pPr>
              <w:pStyle w:val="ConsPlusNormal"/>
              <w:rPr>
                <w:rFonts w:ascii="Times New Roman" w:hAnsi="Times New Roman" w:cs="Times New Roman"/>
                <w:sz w:val="28"/>
                <w:szCs w:val="28"/>
              </w:rPr>
            </w:pPr>
          </w:p>
        </w:tc>
      </w:tr>
      <w:tr w:rsidR="00632BA9" w:rsidRPr="00E8437D">
        <w:tc>
          <w:tcPr>
            <w:tcW w:w="550"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5</w:t>
            </w:r>
          </w:p>
        </w:tc>
        <w:tc>
          <w:tcPr>
            <w:tcW w:w="2506" w:type="dxa"/>
          </w:tcPr>
          <w:p w:rsidR="00632BA9" w:rsidRPr="00E8437D" w:rsidRDefault="00632BA9" w:rsidP="00632BA9">
            <w:pPr>
              <w:pStyle w:val="ConsPlusNormal"/>
              <w:rPr>
                <w:rFonts w:ascii="Times New Roman" w:hAnsi="Times New Roman" w:cs="Times New Roman"/>
                <w:sz w:val="28"/>
                <w:szCs w:val="28"/>
              </w:rPr>
            </w:pPr>
          </w:p>
        </w:tc>
        <w:tc>
          <w:tcPr>
            <w:tcW w:w="2212" w:type="dxa"/>
          </w:tcPr>
          <w:p w:rsidR="00632BA9" w:rsidRPr="00E8437D" w:rsidRDefault="00632BA9" w:rsidP="00632BA9">
            <w:pPr>
              <w:pStyle w:val="ConsPlusNormal"/>
              <w:rPr>
                <w:rFonts w:ascii="Times New Roman" w:hAnsi="Times New Roman" w:cs="Times New Roman"/>
                <w:sz w:val="28"/>
                <w:szCs w:val="28"/>
              </w:rPr>
            </w:pPr>
          </w:p>
        </w:tc>
        <w:tc>
          <w:tcPr>
            <w:tcW w:w="1567" w:type="dxa"/>
          </w:tcPr>
          <w:p w:rsidR="00632BA9" w:rsidRPr="00E8437D" w:rsidRDefault="00632BA9" w:rsidP="00632BA9">
            <w:pPr>
              <w:pStyle w:val="ConsPlusNormal"/>
              <w:rPr>
                <w:rFonts w:ascii="Times New Roman" w:hAnsi="Times New Roman" w:cs="Times New Roman"/>
                <w:sz w:val="28"/>
                <w:szCs w:val="28"/>
              </w:rPr>
            </w:pPr>
          </w:p>
        </w:tc>
        <w:tc>
          <w:tcPr>
            <w:tcW w:w="1232" w:type="dxa"/>
          </w:tcPr>
          <w:p w:rsidR="00632BA9" w:rsidRPr="00E8437D" w:rsidRDefault="00632BA9" w:rsidP="00632BA9">
            <w:pPr>
              <w:pStyle w:val="ConsPlusNormal"/>
              <w:rPr>
                <w:rFonts w:ascii="Times New Roman" w:hAnsi="Times New Roman" w:cs="Times New Roman"/>
                <w:sz w:val="28"/>
                <w:szCs w:val="28"/>
              </w:rPr>
            </w:pPr>
          </w:p>
        </w:tc>
        <w:tc>
          <w:tcPr>
            <w:tcW w:w="1540" w:type="dxa"/>
          </w:tcPr>
          <w:p w:rsidR="00632BA9" w:rsidRPr="00E8437D" w:rsidRDefault="00632BA9" w:rsidP="00632BA9">
            <w:pPr>
              <w:pStyle w:val="ConsPlusNormal"/>
              <w:rPr>
                <w:rFonts w:ascii="Times New Roman" w:hAnsi="Times New Roman" w:cs="Times New Roman"/>
                <w:sz w:val="28"/>
                <w:szCs w:val="28"/>
              </w:rPr>
            </w:pPr>
          </w:p>
        </w:tc>
      </w:tr>
    </w:tbl>
    <w:p w:rsidR="00632BA9" w:rsidRPr="00E8437D" w:rsidRDefault="00632BA9" w:rsidP="00632BA9">
      <w:pPr>
        <w:pStyle w:val="ConsPlusNormal"/>
        <w:jc w:val="both"/>
        <w:rPr>
          <w:rFonts w:ascii="Times New Roman" w:hAnsi="Times New Roman" w:cs="Times New Roman"/>
          <w:sz w:val="28"/>
          <w:szCs w:val="28"/>
        </w:rPr>
      </w:pPr>
    </w:p>
    <w:p w:rsidR="00632BA9" w:rsidRPr="00E8437D" w:rsidRDefault="00632BA9" w:rsidP="00632BA9">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t xml:space="preserve">   5.2. Иные ценные бумаги</w:t>
      </w:r>
    </w:p>
    <w:p w:rsidR="00632BA9" w:rsidRPr="00E8437D" w:rsidRDefault="00632BA9" w:rsidP="00632BA9">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2"/>
        <w:gridCol w:w="1330"/>
        <w:gridCol w:w="1946"/>
        <w:gridCol w:w="2547"/>
        <w:gridCol w:w="1652"/>
        <w:gridCol w:w="1610"/>
      </w:tblGrid>
      <w:tr w:rsidR="00632BA9" w:rsidRPr="00E8437D">
        <w:tc>
          <w:tcPr>
            <w:tcW w:w="522"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 xml:space="preserve">N </w:t>
            </w:r>
            <w:proofErr w:type="spellStart"/>
            <w:r w:rsidRPr="00E8437D">
              <w:rPr>
                <w:rFonts w:ascii="Times New Roman" w:hAnsi="Times New Roman" w:cs="Times New Roman"/>
                <w:sz w:val="28"/>
                <w:szCs w:val="28"/>
              </w:rPr>
              <w:t>п</w:t>
            </w:r>
            <w:proofErr w:type="spellEnd"/>
            <w:r w:rsidRPr="00E8437D">
              <w:rPr>
                <w:rFonts w:ascii="Times New Roman" w:hAnsi="Times New Roman" w:cs="Times New Roman"/>
                <w:sz w:val="28"/>
                <w:szCs w:val="28"/>
              </w:rPr>
              <w:t>/</w:t>
            </w:r>
            <w:proofErr w:type="spellStart"/>
            <w:r w:rsidRPr="00E8437D">
              <w:rPr>
                <w:rFonts w:ascii="Times New Roman" w:hAnsi="Times New Roman" w:cs="Times New Roman"/>
                <w:sz w:val="28"/>
                <w:szCs w:val="28"/>
              </w:rPr>
              <w:t>п</w:t>
            </w:r>
            <w:proofErr w:type="spellEnd"/>
          </w:p>
        </w:tc>
        <w:tc>
          <w:tcPr>
            <w:tcW w:w="1330"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 xml:space="preserve">Вид ценной бумаги </w:t>
            </w:r>
            <w:hyperlink w:anchor="P557" w:history="1">
              <w:r w:rsidRPr="00E8437D">
                <w:rPr>
                  <w:rFonts w:ascii="Times New Roman" w:hAnsi="Times New Roman" w:cs="Times New Roman"/>
                  <w:color w:val="0000FF"/>
                  <w:sz w:val="28"/>
                  <w:szCs w:val="28"/>
                </w:rPr>
                <w:t>&lt;18&gt;</w:t>
              </w:r>
            </w:hyperlink>
          </w:p>
        </w:tc>
        <w:tc>
          <w:tcPr>
            <w:tcW w:w="1946"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Лицо, выпустившее ценную бумагу</w:t>
            </w:r>
          </w:p>
        </w:tc>
        <w:tc>
          <w:tcPr>
            <w:tcW w:w="2547"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Номинальная величина обязательства (руб.)</w:t>
            </w:r>
          </w:p>
        </w:tc>
        <w:tc>
          <w:tcPr>
            <w:tcW w:w="1652"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Общее количество</w:t>
            </w:r>
          </w:p>
        </w:tc>
        <w:tc>
          <w:tcPr>
            <w:tcW w:w="1610"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 xml:space="preserve">Общая стоимость </w:t>
            </w:r>
            <w:hyperlink w:anchor="P558" w:history="1">
              <w:r w:rsidRPr="00E8437D">
                <w:rPr>
                  <w:rFonts w:ascii="Times New Roman" w:hAnsi="Times New Roman" w:cs="Times New Roman"/>
                  <w:color w:val="0000FF"/>
                  <w:sz w:val="28"/>
                  <w:szCs w:val="28"/>
                </w:rPr>
                <w:t>&lt;19&gt;</w:t>
              </w:r>
            </w:hyperlink>
            <w:r w:rsidRPr="00E8437D">
              <w:rPr>
                <w:rFonts w:ascii="Times New Roman" w:hAnsi="Times New Roman" w:cs="Times New Roman"/>
                <w:sz w:val="28"/>
                <w:szCs w:val="28"/>
              </w:rPr>
              <w:t xml:space="preserve"> (руб.)</w:t>
            </w:r>
          </w:p>
        </w:tc>
      </w:tr>
      <w:tr w:rsidR="00632BA9" w:rsidRPr="00E8437D">
        <w:tc>
          <w:tcPr>
            <w:tcW w:w="522"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1</w:t>
            </w:r>
          </w:p>
        </w:tc>
        <w:tc>
          <w:tcPr>
            <w:tcW w:w="1330"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2</w:t>
            </w:r>
          </w:p>
        </w:tc>
        <w:tc>
          <w:tcPr>
            <w:tcW w:w="1946"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3</w:t>
            </w:r>
          </w:p>
        </w:tc>
        <w:tc>
          <w:tcPr>
            <w:tcW w:w="2547"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4</w:t>
            </w:r>
          </w:p>
        </w:tc>
        <w:tc>
          <w:tcPr>
            <w:tcW w:w="1652"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5</w:t>
            </w:r>
          </w:p>
        </w:tc>
        <w:tc>
          <w:tcPr>
            <w:tcW w:w="1610"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6</w:t>
            </w:r>
          </w:p>
        </w:tc>
      </w:tr>
      <w:tr w:rsidR="00632BA9" w:rsidRPr="00E8437D">
        <w:tc>
          <w:tcPr>
            <w:tcW w:w="522"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1</w:t>
            </w:r>
          </w:p>
        </w:tc>
        <w:tc>
          <w:tcPr>
            <w:tcW w:w="1330" w:type="dxa"/>
          </w:tcPr>
          <w:p w:rsidR="00632BA9" w:rsidRPr="00E8437D" w:rsidRDefault="00632BA9" w:rsidP="00632BA9">
            <w:pPr>
              <w:pStyle w:val="ConsPlusNormal"/>
              <w:rPr>
                <w:rFonts w:ascii="Times New Roman" w:hAnsi="Times New Roman" w:cs="Times New Roman"/>
                <w:sz w:val="28"/>
                <w:szCs w:val="28"/>
              </w:rPr>
            </w:pPr>
          </w:p>
        </w:tc>
        <w:tc>
          <w:tcPr>
            <w:tcW w:w="1946" w:type="dxa"/>
          </w:tcPr>
          <w:p w:rsidR="00632BA9" w:rsidRPr="00E8437D" w:rsidRDefault="00632BA9" w:rsidP="00632BA9">
            <w:pPr>
              <w:pStyle w:val="ConsPlusNormal"/>
              <w:rPr>
                <w:rFonts w:ascii="Times New Roman" w:hAnsi="Times New Roman" w:cs="Times New Roman"/>
                <w:sz w:val="28"/>
                <w:szCs w:val="28"/>
              </w:rPr>
            </w:pPr>
          </w:p>
        </w:tc>
        <w:tc>
          <w:tcPr>
            <w:tcW w:w="2547" w:type="dxa"/>
          </w:tcPr>
          <w:p w:rsidR="00632BA9" w:rsidRPr="00E8437D" w:rsidRDefault="00632BA9" w:rsidP="00632BA9">
            <w:pPr>
              <w:pStyle w:val="ConsPlusNormal"/>
              <w:rPr>
                <w:rFonts w:ascii="Times New Roman" w:hAnsi="Times New Roman" w:cs="Times New Roman"/>
                <w:sz w:val="28"/>
                <w:szCs w:val="28"/>
              </w:rPr>
            </w:pPr>
          </w:p>
        </w:tc>
        <w:tc>
          <w:tcPr>
            <w:tcW w:w="1652" w:type="dxa"/>
          </w:tcPr>
          <w:p w:rsidR="00632BA9" w:rsidRPr="00E8437D" w:rsidRDefault="00632BA9" w:rsidP="00632BA9">
            <w:pPr>
              <w:pStyle w:val="ConsPlusNormal"/>
              <w:rPr>
                <w:rFonts w:ascii="Times New Roman" w:hAnsi="Times New Roman" w:cs="Times New Roman"/>
                <w:sz w:val="28"/>
                <w:szCs w:val="28"/>
              </w:rPr>
            </w:pPr>
          </w:p>
        </w:tc>
        <w:tc>
          <w:tcPr>
            <w:tcW w:w="1610" w:type="dxa"/>
          </w:tcPr>
          <w:p w:rsidR="00632BA9" w:rsidRPr="00E8437D" w:rsidRDefault="00632BA9" w:rsidP="00632BA9">
            <w:pPr>
              <w:pStyle w:val="ConsPlusNormal"/>
              <w:rPr>
                <w:rFonts w:ascii="Times New Roman" w:hAnsi="Times New Roman" w:cs="Times New Roman"/>
                <w:sz w:val="28"/>
                <w:szCs w:val="28"/>
              </w:rPr>
            </w:pPr>
          </w:p>
        </w:tc>
      </w:tr>
      <w:tr w:rsidR="00632BA9" w:rsidRPr="00E8437D">
        <w:tc>
          <w:tcPr>
            <w:tcW w:w="522"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2</w:t>
            </w:r>
          </w:p>
        </w:tc>
        <w:tc>
          <w:tcPr>
            <w:tcW w:w="1330" w:type="dxa"/>
          </w:tcPr>
          <w:p w:rsidR="00632BA9" w:rsidRPr="00E8437D" w:rsidRDefault="00632BA9" w:rsidP="00632BA9">
            <w:pPr>
              <w:pStyle w:val="ConsPlusNormal"/>
              <w:rPr>
                <w:rFonts w:ascii="Times New Roman" w:hAnsi="Times New Roman" w:cs="Times New Roman"/>
                <w:sz w:val="28"/>
                <w:szCs w:val="28"/>
              </w:rPr>
            </w:pPr>
          </w:p>
        </w:tc>
        <w:tc>
          <w:tcPr>
            <w:tcW w:w="1946" w:type="dxa"/>
          </w:tcPr>
          <w:p w:rsidR="00632BA9" w:rsidRPr="00E8437D" w:rsidRDefault="00632BA9" w:rsidP="00632BA9">
            <w:pPr>
              <w:pStyle w:val="ConsPlusNormal"/>
              <w:rPr>
                <w:rFonts w:ascii="Times New Roman" w:hAnsi="Times New Roman" w:cs="Times New Roman"/>
                <w:sz w:val="28"/>
                <w:szCs w:val="28"/>
              </w:rPr>
            </w:pPr>
          </w:p>
        </w:tc>
        <w:tc>
          <w:tcPr>
            <w:tcW w:w="2547" w:type="dxa"/>
          </w:tcPr>
          <w:p w:rsidR="00632BA9" w:rsidRPr="00E8437D" w:rsidRDefault="00632BA9" w:rsidP="00632BA9">
            <w:pPr>
              <w:pStyle w:val="ConsPlusNormal"/>
              <w:rPr>
                <w:rFonts w:ascii="Times New Roman" w:hAnsi="Times New Roman" w:cs="Times New Roman"/>
                <w:sz w:val="28"/>
                <w:szCs w:val="28"/>
              </w:rPr>
            </w:pPr>
          </w:p>
        </w:tc>
        <w:tc>
          <w:tcPr>
            <w:tcW w:w="1652" w:type="dxa"/>
          </w:tcPr>
          <w:p w:rsidR="00632BA9" w:rsidRPr="00E8437D" w:rsidRDefault="00632BA9" w:rsidP="00632BA9">
            <w:pPr>
              <w:pStyle w:val="ConsPlusNormal"/>
              <w:rPr>
                <w:rFonts w:ascii="Times New Roman" w:hAnsi="Times New Roman" w:cs="Times New Roman"/>
                <w:sz w:val="28"/>
                <w:szCs w:val="28"/>
              </w:rPr>
            </w:pPr>
          </w:p>
        </w:tc>
        <w:tc>
          <w:tcPr>
            <w:tcW w:w="1610" w:type="dxa"/>
          </w:tcPr>
          <w:p w:rsidR="00632BA9" w:rsidRPr="00E8437D" w:rsidRDefault="00632BA9" w:rsidP="00632BA9">
            <w:pPr>
              <w:pStyle w:val="ConsPlusNormal"/>
              <w:rPr>
                <w:rFonts w:ascii="Times New Roman" w:hAnsi="Times New Roman" w:cs="Times New Roman"/>
                <w:sz w:val="28"/>
                <w:szCs w:val="28"/>
              </w:rPr>
            </w:pPr>
          </w:p>
        </w:tc>
      </w:tr>
      <w:tr w:rsidR="00632BA9" w:rsidRPr="00E8437D">
        <w:tc>
          <w:tcPr>
            <w:tcW w:w="522"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lastRenderedPageBreak/>
              <w:t>3</w:t>
            </w:r>
          </w:p>
        </w:tc>
        <w:tc>
          <w:tcPr>
            <w:tcW w:w="1330" w:type="dxa"/>
          </w:tcPr>
          <w:p w:rsidR="00632BA9" w:rsidRPr="00E8437D" w:rsidRDefault="00632BA9" w:rsidP="00632BA9">
            <w:pPr>
              <w:pStyle w:val="ConsPlusNormal"/>
              <w:rPr>
                <w:rFonts w:ascii="Times New Roman" w:hAnsi="Times New Roman" w:cs="Times New Roman"/>
                <w:sz w:val="28"/>
                <w:szCs w:val="28"/>
              </w:rPr>
            </w:pPr>
          </w:p>
        </w:tc>
        <w:tc>
          <w:tcPr>
            <w:tcW w:w="1946" w:type="dxa"/>
          </w:tcPr>
          <w:p w:rsidR="00632BA9" w:rsidRPr="00E8437D" w:rsidRDefault="00632BA9" w:rsidP="00632BA9">
            <w:pPr>
              <w:pStyle w:val="ConsPlusNormal"/>
              <w:rPr>
                <w:rFonts w:ascii="Times New Roman" w:hAnsi="Times New Roman" w:cs="Times New Roman"/>
                <w:sz w:val="28"/>
                <w:szCs w:val="28"/>
              </w:rPr>
            </w:pPr>
          </w:p>
        </w:tc>
        <w:tc>
          <w:tcPr>
            <w:tcW w:w="2547" w:type="dxa"/>
          </w:tcPr>
          <w:p w:rsidR="00632BA9" w:rsidRPr="00E8437D" w:rsidRDefault="00632BA9" w:rsidP="00632BA9">
            <w:pPr>
              <w:pStyle w:val="ConsPlusNormal"/>
              <w:rPr>
                <w:rFonts w:ascii="Times New Roman" w:hAnsi="Times New Roman" w:cs="Times New Roman"/>
                <w:sz w:val="28"/>
                <w:szCs w:val="28"/>
              </w:rPr>
            </w:pPr>
          </w:p>
        </w:tc>
        <w:tc>
          <w:tcPr>
            <w:tcW w:w="1652" w:type="dxa"/>
          </w:tcPr>
          <w:p w:rsidR="00632BA9" w:rsidRPr="00E8437D" w:rsidRDefault="00632BA9" w:rsidP="00632BA9">
            <w:pPr>
              <w:pStyle w:val="ConsPlusNormal"/>
              <w:rPr>
                <w:rFonts w:ascii="Times New Roman" w:hAnsi="Times New Roman" w:cs="Times New Roman"/>
                <w:sz w:val="28"/>
                <w:szCs w:val="28"/>
              </w:rPr>
            </w:pPr>
          </w:p>
        </w:tc>
        <w:tc>
          <w:tcPr>
            <w:tcW w:w="1610" w:type="dxa"/>
          </w:tcPr>
          <w:p w:rsidR="00632BA9" w:rsidRPr="00E8437D" w:rsidRDefault="00632BA9" w:rsidP="00632BA9">
            <w:pPr>
              <w:pStyle w:val="ConsPlusNormal"/>
              <w:rPr>
                <w:rFonts w:ascii="Times New Roman" w:hAnsi="Times New Roman" w:cs="Times New Roman"/>
                <w:sz w:val="28"/>
                <w:szCs w:val="28"/>
              </w:rPr>
            </w:pPr>
          </w:p>
        </w:tc>
      </w:tr>
      <w:tr w:rsidR="00632BA9" w:rsidRPr="00E8437D">
        <w:tc>
          <w:tcPr>
            <w:tcW w:w="522"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4</w:t>
            </w:r>
          </w:p>
        </w:tc>
        <w:tc>
          <w:tcPr>
            <w:tcW w:w="1330" w:type="dxa"/>
          </w:tcPr>
          <w:p w:rsidR="00632BA9" w:rsidRPr="00E8437D" w:rsidRDefault="00632BA9" w:rsidP="00632BA9">
            <w:pPr>
              <w:pStyle w:val="ConsPlusNormal"/>
              <w:rPr>
                <w:rFonts w:ascii="Times New Roman" w:hAnsi="Times New Roman" w:cs="Times New Roman"/>
                <w:sz w:val="28"/>
                <w:szCs w:val="28"/>
              </w:rPr>
            </w:pPr>
          </w:p>
        </w:tc>
        <w:tc>
          <w:tcPr>
            <w:tcW w:w="1946" w:type="dxa"/>
          </w:tcPr>
          <w:p w:rsidR="00632BA9" w:rsidRPr="00E8437D" w:rsidRDefault="00632BA9" w:rsidP="00632BA9">
            <w:pPr>
              <w:pStyle w:val="ConsPlusNormal"/>
              <w:rPr>
                <w:rFonts w:ascii="Times New Roman" w:hAnsi="Times New Roman" w:cs="Times New Roman"/>
                <w:sz w:val="28"/>
                <w:szCs w:val="28"/>
              </w:rPr>
            </w:pPr>
          </w:p>
        </w:tc>
        <w:tc>
          <w:tcPr>
            <w:tcW w:w="2547" w:type="dxa"/>
          </w:tcPr>
          <w:p w:rsidR="00632BA9" w:rsidRPr="00E8437D" w:rsidRDefault="00632BA9" w:rsidP="00632BA9">
            <w:pPr>
              <w:pStyle w:val="ConsPlusNormal"/>
              <w:rPr>
                <w:rFonts w:ascii="Times New Roman" w:hAnsi="Times New Roman" w:cs="Times New Roman"/>
                <w:sz w:val="28"/>
                <w:szCs w:val="28"/>
              </w:rPr>
            </w:pPr>
          </w:p>
        </w:tc>
        <w:tc>
          <w:tcPr>
            <w:tcW w:w="1652" w:type="dxa"/>
          </w:tcPr>
          <w:p w:rsidR="00632BA9" w:rsidRPr="00E8437D" w:rsidRDefault="00632BA9" w:rsidP="00632BA9">
            <w:pPr>
              <w:pStyle w:val="ConsPlusNormal"/>
              <w:rPr>
                <w:rFonts w:ascii="Times New Roman" w:hAnsi="Times New Roman" w:cs="Times New Roman"/>
                <w:sz w:val="28"/>
                <w:szCs w:val="28"/>
              </w:rPr>
            </w:pPr>
          </w:p>
        </w:tc>
        <w:tc>
          <w:tcPr>
            <w:tcW w:w="1610" w:type="dxa"/>
          </w:tcPr>
          <w:p w:rsidR="00632BA9" w:rsidRPr="00E8437D" w:rsidRDefault="00632BA9" w:rsidP="00632BA9">
            <w:pPr>
              <w:pStyle w:val="ConsPlusNormal"/>
              <w:rPr>
                <w:rFonts w:ascii="Times New Roman" w:hAnsi="Times New Roman" w:cs="Times New Roman"/>
                <w:sz w:val="28"/>
                <w:szCs w:val="28"/>
              </w:rPr>
            </w:pPr>
          </w:p>
        </w:tc>
      </w:tr>
      <w:tr w:rsidR="00632BA9" w:rsidRPr="00E8437D">
        <w:tc>
          <w:tcPr>
            <w:tcW w:w="522"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5</w:t>
            </w:r>
          </w:p>
        </w:tc>
        <w:tc>
          <w:tcPr>
            <w:tcW w:w="1330" w:type="dxa"/>
          </w:tcPr>
          <w:p w:rsidR="00632BA9" w:rsidRPr="00E8437D" w:rsidRDefault="00632BA9" w:rsidP="00632BA9">
            <w:pPr>
              <w:pStyle w:val="ConsPlusNormal"/>
              <w:rPr>
                <w:rFonts w:ascii="Times New Roman" w:hAnsi="Times New Roman" w:cs="Times New Roman"/>
                <w:sz w:val="28"/>
                <w:szCs w:val="28"/>
              </w:rPr>
            </w:pPr>
          </w:p>
        </w:tc>
        <w:tc>
          <w:tcPr>
            <w:tcW w:w="1946" w:type="dxa"/>
          </w:tcPr>
          <w:p w:rsidR="00632BA9" w:rsidRPr="00E8437D" w:rsidRDefault="00632BA9" w:rsidP="00632BA9">
            <w:pPr>
              <w:pStyle w:val="ConsPlusNormal"/>
              <w:rPr>
                <w:rFonts w:ascii="Times New Roman" w:hAnsi="Times New Roman" w:cs="Times New Roman"/>
                <w:sz w:val="28"/>
                <w:szCs w:val="28"/>
              </w:rPr>
            </w:pPr>
          </w:p>
        </w:tc>
        <w:tc>
          <w:tcPr>
            <w:tcW w:w="2547" w:type="dxa"/>
          </w:tcPr>
          <w:p w:rsidR="00632BA9" w:rsidRPr="00E8437D" w:rsidRDefault="00632BA9" w:rsidP="00632BA9">
            <w:pPr>
              <w:pStyle w:val="ConsPlusNormal"/>
              <w:rPr>
                <w:rFonts w:ascii="Times New Roman" w:hAnsi="Times New Roman" w:cs="Times New Roman"/>
                <w:sz w:val="28"/>
                <w:szCs w:val="28"/>
              </w:rPr>
            </w:pPr>
          </w:p>
        </w:tc>
        <w:tc>
          <w:tcPr>
            <w:tcW w:w="1652" w:type="dxa"/>
          </w:tcPr>
          <w:p w:rsidR="00632BA9" w:rsidRPr="00E8437D" w:rsidRDefault="00632BA9" w:rsidP="00632BA9">
            <w:pPr>
              <w:pStyle w:val="ConsPlusNormal"/>
              <w:rPr>
                <w:rFonts w:ascii="Times New Roman" w:hAnsi="Times New Roman" w:cs="Times New Roman"/>
                <w:sz w:val="28"/>
                <w:szCs w:val="28"/>
              </w:rPr>
            </w:pPr>
          </w:p>
        </w:tc>
        <w:tc>
          <w:tcPr>
            <w:tcW w:w="1610" w:type="dxa"/>
          </w:tcPr>
          <w:p w:rsidR="00632BA9" w:rsidRPr="00E8437D" w:rsidRDefault="00632BA9" w:rsidP="00632BA9">
            <w:pPr>
              <w:pStyle w:val="ConsPlusNormal"/>
              <w:rPr>
                <w:rFonts w:ascii="Times New Roman" w:hAnsi="Times New Roman" w:cs="Times New Roman"/>
                <w:sz w:val="28"/>
                <w:szCs w:val="28"/>
              </w:rPr>
            </w:pPr>
          </w:p>
        </w:tc>
      </w:tr>
      <w:tr w:rsidR="00632BA9" w:rsidRPr="00E8437D">
        <w:tc>
          <w:tcPr>
            <w:tcW w:w="522"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6</w:t>
            </w:r>
          </w:p>
        </w:tc>
        <w:tc>
          <w:tcPr>
            <w:tcW w:w="1330" w:type="dxa"/>
          </w:tcPr>
          <w:p w:rsidR="00632BA9" w:rsidRPr="00E8437D" w:rsidRDefault="00632BA9" w:rsidP="00632BA9">
            <w:pPr>
              <w:pStyle w:val="ConsPlusNormal"/>
              <w:rPr>
                <w:rFonts w:ascii="Times New Roman" w:hAnsi="Times New Roman" w:cs="Times New Roman"/>
                <w:sz w:val="28"/>
                <w:szCs w:val="28"/>
              </w:rPr>
            </w:pPr>
          </w:p>
        </w:tc>
        <w:tc>
          <w:tcPr>
            <w:tcW w:w="1946" w:type="dxa"/>
          </w:tcPr>
          <w:p w:rsidR="00632BA9" w:rsidRPr="00E8437D" w:rsidRDefault="00632BA9" w:rsidP="00632BA9">
            <w:pPr>
              <w:pStyle w:val="ConsPlusNormal"/>
              <w:rPr>
                <w:rFonts w:ascii="Times New Roman" w:hAnsi="Times New Roman" w:cs="Times New Roman"/>
                <w:sz w:val="28"/>
                <w:szCs w:val="28"/>
              </w:rPr>
            </w:pPr>
          </w:p>
        </w:tc>
        <w:tc>
          <w:tcPr>
            <w:tcW w:w="2547" w:type="dxa"/>
          </w:tcPr>
          <w:p w:rsidR="00632BA9" w:rsidRPr="00E8437D" w:rsidRDefault="00632BA9" w:rsidP="00632BA9">
            <w:pPr>
              <w:pStyle w:val="ConsPlusNormal"/>
              <w:rPr>
                <w:rFonts w:ascii="Times New Roman" w:hAnsi="Times New Roman" w:cs="Times New Roman"/>
                <w:sz w:val="28"/>
                <w:szCs w:val="28"/>
              </w:rPr>
            </w:pPr>
          </w:p>
        </w:tc>
        <w:tc>
          <w:tcPr>
            <w:tcW w:w="1652" w:type="dxa"/>
          </w:tcPr>
          <w:p w:rsidR="00632BA9" w:rsidRPr="00E8437D" w:rsidRDefault="00632BA9" w:rsidP="00632BA9">
            <w:pPr>
              <w:pStyle w:val="ConsPlusNormal"/>
              <w:rPr>
                <w:rFonts w:ascii="Times New Roman" w:hAnsi="Times New Roman" w:cs="Times New Roman"/>
                <w:sz w:val="28"/>
                <w:szCs w:val="28"/>
              </w:rPr>
            </w:pPr>
          </w:p>
        </w:tc>
        <w:tc>
          <w:tcPr>
            <w:tcW w:w="1610" w:type="dxa"/>
          </w:tcPr>
          <w:p w:rsidR="00632BA9" w:rsidRPr="00E8437D" w:rsidRDefault="00632BA9" w:rsidP="00632BA9">
            <w:pPr>
              <w:pStyle w:val="ConsPlusNormal"/>
              <w:rPr>
                <w:rFonts w:ascii="Times New Roman" w:hAnsi="Times New Roman" w:cs="Times New Roman"/>
                <w:sz w:val="28"/>
                <w:szCs w:val="28"/>
              </w:rPr>
            </w:pPr>
          </w:p>
        </w:tc>
      </w:tr>
    </w:tbl>
    <w:p w:rsidR="00632BA9" w:rsidRPr="00E8437D" w:rsidRDefault="00632BA9" w:rsidP="00632BA9">
      <w:pPr>
        <w:pStyle w:val="ConsPlusNormal"/>
        <w:jc w:val="both"/>
        <w:rPr>
          <w:rFonts w:ascii="Times New Roman" w:hAnsi="Times New Roman" w:cs="Times New Roman"/>
          <w:sz w:val="28"/>
          <w:szCs w:val="28"/>
        </w:rPr>
      </w:pPr>
    </w:p>
    <w:p w:rsidR="00632BA9" w:rsidRPr="00E8437D" w:rsidRDefault="00632BA9" w:rsidP="00632BA9">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t xml:space="preserve">    Итого   по   </w:t>
      </w:r>
      <w:hyperlink w:anchor="P361" w:history="1">
        <w:r w:rsidRPr="00E8437D">
          <w:rPr>
            <w:rFonts w:ascii="Times New Roman" w:hAnsi="Times New Roman" w:cs="Times New Roman"/>
            <w:color w:val="0000FF"/>
            <w:sz w:val="28"/>
            <w:szCs w:val="28"/>
          </w:rPr>
          <w:t>разделу   5</w:t>
        </w:r>
      </w:hyperlink>
      <w:r w:rsidRPr="00E8437D">
        <w:rPr>
          <w:rFonts w:ascii="Times New Roman" w:hAnsi="Times New Roman" w:cs="Times New Roman"/>
          <w:sz w:val="28"/>
          <w:szCs w:val="28"/>
        </w:rPr>
        <w:t xml:space="preserve">   "Сведения   о   ценных   бумагах"  суммарная</w:t>
      </w:r>
    </w:p>
    <w:p w:rsidR="00632BA9" w:rsidRPr="00E8437D" w:rsidRDefault="00632BA9" w:rsidP="00632BA9">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t>декларированная стоимость ценных бумаг, включая доли участия в коммерческих</w:t>
      </w:r>
    </w:p>
    <w:p w:rsidR="00632BA9" w:rsidRPr="00E8437D" w:rsidRDefault="00632BA9" w:rsidP="00632BA9">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t>организациях (руб.), ______________________________________________________</w:t>
      </w:r>
    </w:p>
    <w:p w:rsidR="00632BA9" w:rsidRPr="00E8437D" w:rsidRDefault="00632BA9" w:rsidP="00632BA9">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t>______________________________________.</w:t>
      </w:r>
    </w:p>
    <w:p w:rsidR="00632BA9" w:rsidRPr="00E8437D" w:rsidRDefault="00632BA9" w:rsidP="00632BA9">
      <w:pPr>
        <w:pStyle w:val="ConsPlusNonformat"/>
        <w:jc w:val="both"/>
        <w:rPr>
          <w:rFonts w:ascii="Times New Roman" w:hAnsi="Times New Roman" w:cs="Times New Roman"/>
          <w:sz w:val="28"/>
          <w:szCs w:val="28"/>
        </w:rPr>
      </w:pPr>
    </w:p>
    <w:p w:rsidR="00632BA9" w:rsidRPr="00E8437D" w:rsidRDefault="00632BA9" w:rsidP="00632BA9">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t xml:space="preserve">    Раздел 6. Сведения об обязательствах имущественного характера</w:t>
      </w:r>
    </w:p>
    <w:p w:rsidR="00632BA9" w:rsidRPr="00E8437D" w:rsidRDefault="00632BA9" w:rsidP="00632BA9">
      <w:pPr>
        <w:pStyle w:val="ConsPlusNonformat"/>
        <w:jc w:val="both"/>
        <w:rPr>
          <w:rFonts w:ascii="Times New Roman" w:hAnsi="Times New Roman" w:cs="Times New Roman"/>
          <w:sz w:val="28"/>
          <w:szCs w:val="28"/>
        </w:rPr>
      </w:pPr>
    </w:p>
    <w:p w:rsidR="00632BA9" w:rsidRPr="00E8437D" w:rsidRDefault="00632BA9" w:rsidP="00632BA9">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t xml:space="preserve">    6.1. Объекты недвижимого имущества, находящиеся в пользовании </w:t>
      </w:r>
      <w:hyperlink w:anchor="P559" w:history="1">
        <w:r w:rsidRPr="00E8437D">
          <w:rPr>
            <w:rFonts w:ascii="Times New Roman" w:hAnsi="Times New Roman" w:cs="Times New Roman"/>
            <w:color w:val="0000FF"/>
            <w:sz w:val="28"/>
            <w:szCs w:val="28"/>
          </w:rPr>
          <w:t>&lt;20&gt;</w:t>
        </w:r>
      </w:hyperlink>
    </w:p>
    <w:p w:rsidR="00632BA9" w:rsidRPr="00E8437D" w:rsidRDefault="00632BA9" w:rsidP="00632BA9">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2"/>
        <w:gridCol w:w="1722"/>
        <w:gridCol w:w="1932"/>
        <w:gridCol w:w="1805"/>
        <w:gridCol w:w="2282"/>
        <w:gridCol w:w="1358"/>
      </w:tblGrid>
      <w:tr w:rsidR="00632BA9" w:rsidRPr="00E8437D">
        <w:tc>
          <w:tcPr>
            <w:tcW w:w="522"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 xml:space="preserve">N </w:t>
            </w:r>
            <w:proofErr w:type="spellStart"/>
            <w:r w:rsidRPr="00E8437D">
              <w:rPr>
                <w:rFonts w:ascii="Times New Roman" w:hAnsi="Times New Roman" w:cs="Times New Roman"/>
                <w:sz w:val="28"/>
                <w:szCs w:val="28"/>
              </w:rPr>
              <w:t>п</w:t>
            </w:r>
            <w:proofErr w:type="spellEnd"/>
            <w:r w:rsidRPr="00E8437D">
              <w:rPr>
                <w:rFonts w:ascii="Times New Roman" w:hAnsi="Times New Roman" w:cs="Times New Roman"/>
                <w:sz w:val="28"/>
                <w:szCs w:val="28"/>
              </w:rPr>
              <w:t>/</w:t>
            </w:r>
            <w:proofErr w:type="spellStart"/>
            <w:r w:rsidRPr="00E8437D">
              <w:rPr>
                <w:rFonts w:ascii="Times New Roman" w:hAnsi="Times New Roman" w:cs="Times New Roman"/>
                <w:sz w:val="28"/>
                <w:szCs w:val="28"/>
              </w:rPr>
              <w:t>п</w:t>
            </w:r>
            <w:proofErr w:type="spellEnd"/>
          </w:p>
        </w:tc>
        <w:tc>
          <w:tcPr>
            <w:tcW w:w="1722"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 xml:space="preserve">Вид имущества </w:t>
            </w:r>
            <w:hyperlink w:anchor="P560" w:history="1">
              <w:r w:rsidRPr="00E8437D">
                <w:rPr>
                  <w:rFonts w:ascii="Times New Roman" w:hAnsi="Times New Roman" w:cs="Times New Roman"/>
                  <w:color w:val="0000FF"/>
                  <w:sz w:val="28"/>
                  <w:szCs w:val="28"/>
                </w:rPr>
                <w:t>&lt;21&gt;</w:t>
              </w:r>
            </w:hyperlink>
          </w:p>
        </w:tc>
        <w:tc>
          <w:tcPr>
            <w:tcW w:w="1932"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 xml:space="preserve">Вид и сроки пользования </w:t>
            </w:r>
            <w:hyperlink w:anchor="P561" w:history="1">
              <w:r w:rsidRPr="00E8437D">
                <w:rPr>
                  <w:rFonts w:ascii="Times New Roman" w:hAnsi="Times New Roman" w:cs="Times New Roman"/>
                  <w:color w:val="0000FF"/>
                  <w:sz w:val="28"/>
                  <w:szCs w:val="28"/>
                </w:rPr>
                <w:t>&lt;22&gt;</w:t>
              </w:r>
            </w:hyperlink>
          </w:p>
        </w:tc>
        <w:tc>
          <w:tcPr>
            <w:tcW w:w="1805"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 xml:space="preserve">Основание пользования </w:t>
            </w:r>
            <w:hyperlink w:anchor="P562" w:history="1">
              <w:r w:rsidRPr="00E8437D">
                <w:rPr>
                  <w:rFonts w:ascii="Times New Roman" w:hAnsi="Times New Roman" w:cs="Times New Roman"/>
                  <w:color w:val="0000FF"/>
                  <w:sz w:val="28"/>
                  <w:szCs w:val="28"/>
                </w:rPr>
                <w:t>&lt;23&gt;</w:t>
              </w:r>
            </w:hyperlink>
          </w:p>
        </w:tc>
        <w:tc>
          <w:tcPr>
            <w:tcW w:w="2282"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Местонахождение (адрес)</w:t>
            </w:r>
          </w:p>
        </w:tc>
        <w:tc>
          <w:tcPr>
            <w:tcW w:w="1358"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Площадь (кв. м)</w:t>
            </w:r>
          </w:p>
        </w:tc>
      </w:tr>
      <w:tr w:rsidR="00632BA9" w:rsidRPr="00E8437D">
        <w:tc>
          <w:tcPr>
            <w:tcW w:w="522"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1</w:t>
            </w:r>
          </w:p>
        </w:tc>
        <w:tc>
          <w:tcPr>
            <w:tcW w:w="1722"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2</w:t>
            </w:r>
          </w:p>
        </w:tc>
        <w:tc>
          <w:tcPr>
            <w:tcW w:w="1932"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3</w:t>
            </w:r>
          </w:p>
        </w:tc>
        <w:tc>
          <w:tcPr>
            <w:tcW w:w="1805"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4</w:t>
            </w:r>
          </w:p>
        </w:tc>
        <w:tc>
          <w:tcPr>
            <w:tcW w:w="2282"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5</w:t>
            </w:r>
          </w:p>
        </w:tc>
        <w:tc>
          <w:tcPr>
            <w:tcW w:w="1358"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6</w:t>
            </w:r>
          </w:p>
        </w:tc>
      </w:tr>
      <w:tr w:rsidR="00632BA9" w:rsidRPr="00E8437D">
        <w:tc>
          <w:tcPr>
            <w:tcW w:w="522"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1</w:t>
            </w:r>
          </w:p>
        </w:tc>
        <w:tc>
          <w:tcPr>
            <w:tcW w:w="1722" w:type="dxa"/>
          </w:tcPr>
          <w:p w:rsidR="00632BA9" w:rsidRPr="00E8437D" w:rsidRDefault="00632BA9" w:rsidP="00632BA9">
            <w:pPr>
              <w:pStyle w:val="ConsPlusNormal"/>
              <w:rPr>
                <w:rFonts w:ascii="Times New Roman" w:hAnsi="Times New Roman" w:cs="Times New Roman"/>
                <w:sz w:val="28"/>
                <w:szCs w:val="28"/>
              </w:rPr>
            </w:pPr>
          </w:p>
        </w:tc>
        <w:tc>
          <w:tcPr>
            <w:tcW w:w="1932" w:type="dxa"/>
          </w:tcPr>
          <w:p w:rsidR="00632BA9" w:rsidRPr="00E8437D" w:rsidRDefault="00632BA9" w:rsidP="00632BA9">
            <w:pPr>
              <w:pStyle w:val="ConsPlusNormal"/>
              <w:rPr>
                <w:rFonts w:ascii="Times New Roman" w:hAnsi="Times New Roman" w:cs="Times New Roman"/>
                <w:sz w:val="28"/>
                <w:szCs w:val="28"/>
              </w:rPr>
            </w:pPr>
          </w:p>
        </w:tc>
        <w:tc>
          <w:tcPr>
            <w:tcW w:w="1805" w:type="dxa"/>
          </w:tcPr>
          <w:p w:rsidR="00632BA9" w:rsidRPr="00E8437D" w:rsidRDefault="00632BA9" w:rsidP="00632BA9">
            <w:pPr>
              <w:pStyle w:val="ConsPlusNormal"/>
              <w:rPr>
                <w:rFonts w:ascii="Times New Roman" w:hAnsi="Times New Roman" w:cs="Times New Roman"/>
                <w:sz w:val="28"/>
                <w:szCs w:val="28"/>
              </w:rPr>
            </w:pPr>
          </w:p>
        </w:tc>
        <w:tc>
          <w:tcPr>
            <w:tcW w:w="2282" w:type="dxa"/>
          </w:tcPr>
          <w:p w:rsidR="00632BA9" w:rsidRPr="00E8437D" w:rsidRDefault="00632BA9" w:rsidP="00632BA9">
            <w:pPr>
              <w:pStyle w:val="ConsPlusNormal"/>
              <w:rPr>
                <w:rFonts w:ascii="Times New Roman" w:hAnsi="Times New Roman" w:cs="Times New Roman"/>
                <w:sz w:val="28"/>
                <w:szCs w:val="28"/>
              </w:rPr>
            </w:pPr>
          </w:p>
        </w:tc>
        <w:tc>
          <w:tcPr>
            <w:tcW w:w="1358" w:type="dxa"/>
          </w:tcPr>
          <w:p w:rsidR="00632BA9" w:rsidRPr="00E8437D" w:rsidRDefault="00632BA9" w:rsidP="00632BA9">
            <w:pPr>
              <w:pStyle w:val="ConsPlusNormal"/>
              <w:rPr>
                <w:rFonts w:ascii="Times New Roman" w:hAnsi="Times New Roman" w:cs="Times New Roman"/>
                <w:sz w:val="28"/>
                <w:szCs w:val="28"/>
              </w:rPr>
            </w:pPr>
          </w:p>
        </w:tc>
      </w:tr>
      <w:tr w:rsidR="00632BA9" w:rsidRPr="00E8437D">
        <w:tc>
          <w:tcPr>
            <w:tcW w:w="522"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2</w:t>
            </w:r>
          </w:p>
        </w:tc>
        <w:tc>
          <w:tcPr>
            <w:tcW w:w="1722" w:type="dxa"/>
          </w:tcPr>
          <w:p w:rsidR="00632BA9" w:rsidRPr="00E8437D" w:rsidRDefault="00632BA9" w:rsidP="00632BA9">
            <w:pPr>
              <w:pStyle w:val="ConsPlusNormal"/>
              <w:rPr>
                <w:rFonts w:ascii="Times New Roman" w:hAnsi="Times New Roman" w:cs="Times New Roman"/>
                <w:sz w:val="28"/>
                <w:szCs w:val="28"/>
              </w:rPr>
            </w:pPr>
          </w:p>
        </w:tc>
        <w:tc>
          <w:tcPr>
            <w:tcW w:w="1932" w:type="dxa"/>
          </w:tcPr>
          <w:p w:rsidR="00632BA9" w:rsidRPr="00E8437D" w:rsidRDefault="00632BA9" w:rsidP="00632BA9">
            <w:pPr>
              <w:pStyle w:val="ConsPlusNormal"/>
              <w:rPr>
                <w:rFonts w:ascii="Times New Roman" w:hAnsi="Times New Roman" w:cs="Times New Roman"/>
                <w:sz w:val="28"/>
                <w:szCs w:val="28"/>
              </w:rPr>
            </w:pPr>
          </w:p>
        </w:tc>
        <w:tc>
          <w:tcPr>
            <w:tcW w:w="1805" w:type="dxa"/>
          </w:tcPr>
          <w:p w:rsidR="00632BA9" w:rsidRPr="00E8437D" w:rsidRDefault="00632BA9" w:rsidP="00632BA9">
            <w:pPr>
              <w:pStyle w:val="ConsPlusNormal"/>
              <w:rPr>
                <w:rFonts w:ascii="Times New Roman" w:hAnsi="Times New Roman" w:cs="Times New Roman"/>
                <w:sz w:val="28"/>
                <w:szCs w:val="28"/>
              </w:rPr>
            </w:pPr>
          </w:p>
        </w:tc>
        <w:tc>
          <w:tcPr>
            <w:tcW w:w="2282" w:type="dxa"/>
          </w:tcPr>
          <w:p w:rsidR="00632BA9" w:rsidRPr="00E8437D" w:rsidRDefault="00632BA9" w:rsidP="00632BA9">
            <w:pPr>
              <w:pStyle w:val="ConsPlusNormal"/>
              <w:rPr>
                <w:rFonts w:ascii="Times New Roman" w:hAnsi="Times New Roman" w:cs="Times New Roman"/>
                <w:sz w:val="28"/>
                <w:szCs w:val="28"/>
              </w:rPr>
            </w:pPr>
          </w:p>
        </w:tc>
        <w:tc>
          <w:tcPr>
            <w:tcW w:w="1358" w:type="dxa"/>
          </w:tcPr>
          <w:p w:rsidR="00632BA9" w:rsidRPr="00E8437D" w:rsidRDefault="00632BA9" w:rsidP="00632BA9">
            <w:pPr>
              <w:pStyle w:val="ConsPlusNormal"/>
              <w:rPr>
                <w:rFonts w:ascii="Times New Roman" w:hAnsi="Times New Roman" w:cs="Times New Roman"/>
                <w:sz w:val="28"/>
                <w:szCs w:val="28"/>
              </w:rPr>
            </w:pPr>
          </w:p>
        </w:tc>
      </w:tr>
      <w:tr w:rsidR="00632BA9" w:rsidRPr="00E8437D">
        <w:tc>
          <w:tcPr>
            <w:tcW w:w="522"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3</w:t>
            </w:r>
          </w:p>
        </w:tc>
        <w:tc>
          <w:tcPr>
            <w:tcW w:w="1722" w:type="dxa"/>
          </w:tcPr>
          <w:p w:rsidR="00632BA9" w:rsidRPr="00E8437D" w:rsidRDefault="00632BA9" w:rsidP="00632BA9">
            <w:pPr>
              <w:pStyle w:val="ConsPlusNormal"/>
              <w:rPr>
                <w:rFonts w:ascii="Times New Roman" w:hAnsi="Times New Roman" w:cs="Times New Roman"/>
                <w:sz w:val="28"/>
                <w:szCs w:val="28"/>
              </w:rPr>
            </w:pPr>
          </w:p>
        </w:tc>
        <w:tc>
          <w:tcPr>
            <w:tcW w:w="1932" w:type="dxa"/>
          </w:tcPr>
          <w:p w:rsidR="00632BA9" w:rsidRPr="00E8437D" w:rsidRDefault="00632BA9" w:rsidP="00632BA9">
            <w:pPr>
              <w:pStyle w:val="ConsPlusNormal"/>
              <w:rPr>
                <w:rFonts w:ascii="Times New Roman" w:hAnsi="Times New Roman" w:cs="Times New Roman"/>
                <w:sz w:val="28"/>
                <w:szCs w:val="28"/>
              </w:rPr>
            </w:pPr>
          </w:p>
        </w:tc>
        <w:tc>
          <w:tcPr>
            <w:tcW w:w="1805" w:type="dxa"/>
          </w:tcPr>
          <w:p w:rsidR="00632BA9" w:rsidRPr="00E8437D" w:rsidRDefault="00632BA9" w:rsidP="00632BA9">
            <w:pPr>
              <w:pStyle w:val="ConsPlusNormal"/>
              <w:rPr>
                <w:rFonts w:ascii="Times New Roman" w:hAnsi="Times New Roman" w:cs="Times New Roman"/>
                <w:sz w:val="28"/>
                <w:szCs w:val="28"/>
              </w:rPr>
            </w:pPr>
          </w:p>
        </w:tc>
        <w:tc>
          <w:tcPr>
            <w:tcW w:w="2282" w:type="dxa"/>
          </w:tcPr>
          <w:p w:rsidR="00632BA9" w:rsidRPr="00E8437D" w:rsidRDefault="00632BA9" w:rsidP="00632BA9">
            <w:pPr>
              <w:pStyle w:val="ConsPlusNormal"/>
              <w:rPr>
                <w:rFonts w:ascii="Times New Roman" w:hAnsi="Times New Roman" w:cs="Times New Roman"/>
                <w:sz w:val="28"/>
                <w:szCs w:val="28"/>
              </w:rPr>
            </w:pPr>
          </w:p>
        </w:tc>
        <w:tc>
          <w:tcPr>
            <w:tcW w:w="1358" w:type="dxa"/>
          </w:tcPr>
          <w:p w:rsidR="00632BA9" w:rsidRPr="00E8437D" w:rsidRDefault="00632BA9" w:rsidP="00632BA9">
            <w:pPr>
              <w:pStyle w:val="ConsPlusNormal"/>
              <w:rPr>
                <w:rFonts w:ascii="Times New Roman" w:hAnsi="Times New Roman" w:cs="Times New Roman"/>
                <w:sz w:val="28"/>
                <w:szCs w:val="28"/>
              </w:rPr>
            </w:pPr>
          </w:p>
        </w:tc>
      </w:tr>
    </w:tbl>
    <w:p w:rsidR="00632BA9" w:rsidRPr="00E8437D" w:rsidRDefault="00632BA9" w:rsidP="00632BA9">
      <w:pPr>
        <w:pStyle w:val="ConsPlusNormal"/>
        <w:jc w:val="both"/>
        <w:rPr>
          <w:rFonts w:ascii="Times New Roman" w:hAnsi="Times New Roman" w:cs="Times New Roman"/>
          <w:sz w:val="28"/>
          <w:szCs w:val="28"/>
        </w:rPr>
      </w:pPr>
    </w:p>
    <w:p w:rsidR="00632BA9" w:rsidRPr="00E8437D" w:rsidRDefault="00632BA9" w:rsidP="00632BA9">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t xml:space="preserve">    6.2. Срочные обязательства финансового характера </w:t>
      </w:r>
      <w:hyperlink w:anchor="P563" w:history="1">
        <w:r w:rsidRPr="00E8437D">
          <w:rPr>
            <w:rFonts w:ascii="Times New Roman" w:hAnsi="Times New Roman" w:cs="Times New Roman"/>
            <w:color w:val="0000FF"/>
            <w:sz w:val="28"/>
            <w:szCs w:val="28"/>
          </w:rPr>
          <w:t>&lt;24&gt;</w:t>
        </w:r>
      </w:hyperlink>
    </w:p>
    <w:p w:rsidR="00632BA9" w:rsidRPr="00E8437D" w:rsidRDefault="00632BA9" w:rsidP="00632BA9">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8"/>
        <w:gridCol w:w="1792"/>
        <w:gridCol w:w="1456"/>
        <w:gridCol w:w="1694"/>
        <w:gridCol w:w="2785"/>
        <w:gridCol w:w="1302"/>
      </w:tblGrid>
      <w:tr w:rsidR="00632BA9" w:rsidRPr="00E8437D">
        <w:tc>
          <w:tcPr>
            <w:tcW w:w="578"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 xml:space="preserve">N </w:t>
            </w:r>
            <w:proofErr w:type="spellStart"/>
            <w:r w:rsidRPr="00E8437D">
              <w:rPr>
                <w:rFonts w:ascii="Times New Roman" w:hAnsi="Times New Roman" w:cs="Times New Roman"/>
                <w:sz w:val="28"/>
                <w:szCs w:val="28"/>
              </w:rPr>
              <w:t>п</w:t>
            </w:r>
            <w:proofErr w:type="spellEnd"/>
            <w:r w:rsidRPr="00E8437D">
              <w:rPr>
                <w:rFonts w:ascii="Times New Roman" w:hAnsi="Times New Roman" w:cs="Times New Roman"/>
                <w:sz w:val="28"/>
                <w:szCs w:val="28"/>
              </w:rPr>
              <w:t>/</w:t>
            </w:r>
            <w:proofErr w:type="spellStart"/>
            <w:r w:rsidRPr="00E8437D">
              <w:rPr>
                <w:rFonts w:ascii="Times New Roman" w:hAnsi="Times New Roman" w:cs="Times New Roman"/>
                <w:sz w:val="28"/>
                <w:szCs w:val="28"/>
              </w:rPr>
              <w:t>п</w:t>
            </w:r>
            <w:proofErr w:type="spellEnd"/>
          </w:p>
        </w:tc>
        <w:tc>
          <w:tcPr>
            <w:tcW w:w="1792"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 xml:space="preserve">Содержание обязательства </w:t>
            </w:r>
            <w:hyperlink w:anchor="P564" w:history="1">
              <w:r w:rsidRPr="00E8437D">
                <w:rPr>
                  <w:rFonts w:ascii="Times New Roman" w:hAnsi="Times New Roman" w:cs="Times New Roman"/>
                  <w:color w:val="0000FF"/>
                  <w:sz w:val="28"/>
                  <w:szCs w:val="28"/>
                </w:rPr>
                <w:t>&lt;25&gt;</w:t>
              </w:r>
            </w:hyperlink>
          </w:p>
        </w:tc>
        <w:tc>
          <w:tcPr>
            <w:tcW w:w="1456"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 xml:space="preserve">Кредитор (должник) </w:t>
            </w:r>
            <w:hyperlink w:anchor="P565" w:history="1">
              <w:r w:rsidRPr="00E8437D">
                <w:rPr>
                  <w:rFonts w:ascii="Times New Roman" w:hAnsi="Times New Roman" w:cs="Times New Roman"/>
                  <w:color w:val="0000FF"/>
                  <w:sz w:val="28"/>
                  <w:szCs w:val="28"/>
                </w:rPr>
                <w:t>&lt;26&gt;</w:t>
              </w:r>
            </w:hyperlink>
          </w:p>
        </w:tc>
        <w:tc>
          <w:tcPr>
            <w:tcW w:w="1694"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 xml:space="preserve">Основание возникновения </w:t>
            </w:r>
            <w:hyperlink w:anchor="P566" w:history="1">
              <w:r w:rsidRPr="00E8437D">
                <w:rPr>
                  <w:rFonts w:ascii="Times New Roman" w:hAnsi="Times New Roman" w:cs="Times New Roman"/>
                  <w:color w:val="0000FF"/>
                  <w:sz w:val="28"/>
                  <w:szCs w:val="28"/>
                </w:rPr>
                <w:t>&lt;27&gt;</w:t>
              </w:r>
            </w:hyperlink>
          </w:p>
        </w:tc>
        <w:tc>
          <w:tcPr>
            <w:tcW w:w="2785"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 xml:space="preserve">Сумма обязательства/размер обязательства по состоянию на отчетную дату </w:t>
            </w:r>
            <w:hyperlink w:anchor="P567" w:history="1">
              <w:r w:rsidRPr="00E8437D">
                <w:rPr>
                  <w:rFonts w:ascii="Times New Roman" w:hAnsi="Times New Roman" w:cs="Times New Roman"/>
                  <w:color w:val="0000FF"/>
                  <w:sz w:val="28"/>
                  <w:szCs w:val="28"/>
                </w:rPr>
                <w:t>&lt;28&gt;</w:t>
              </w:r>
            </w:hyperlink>
            <w:r w:rsidRPr="00E8437D">
              <w:rPr>
                <w:rFonts w:ascii="Times New Roman" w:hAnsi="Times New Roman" w:cs="Times New Roman"/>
                <w:sz w:val="28"/>
                <w:szCs w:val="28"/>
              </w:rPr>
              <w:t xml:space="preserve"> (руб.)</w:t>
            </w:r>
          </w:p>
        </w:tc>
        <w:tc>
          <w:tcPr>
            <w:tcW w:w="1302"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 xml:space="preserve">Условия обязательства </w:t>
            </w:r>
            <w:hyperlink w:anchor="P568" w:history="1">
              <w:r w:rsidRPr="00E8437D">
                <w:rPr>
                  <w:rFonts w:ascii="Times New Roman" w:hAnsi="Times New Roman" w:cs="Times New Roman"/>
                  <w:color w:val="0000FF"/>
                  <w:sz w:val="28"/>
                  <w:szCs w:val="28"/>
                </w:rPr>
                <w:t>&lt;29&gt;</w:t>
              </w:r>
            </w:hyperlink>
          </w:p>
        </w:tc>
      </w:tr>
      <w:tr w:rsidR="00632BA9" w:rsidRPr="00E8437D">
        <w:tc>
          <w:tcPr>
            <w:tcW w:w="578"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1</w:t>
            </w:r>
          </w:p>
        </w:tc>
        <w:tc>
          <w:tcPr>
            <w:tcW w:w="1792"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2</w:t>
            </w:r>
          </w:p>
        </w:tc>
        <w:tc>
          <w:tcPr>
            <w:tcW w:w="1456"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3</w:t>
            </w:r>
          </w:p>
        </w:tc>
        <w:tc>
          <w:tcPr>
            <w:tcW w:w="1694"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4</w:t>
            </w:r>
          </w:p>
        </w:tc>
        <w:tc>
          <w:tcPr>
            <w:tcW w:w="2785"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5</w:t>
            </w:r>
          </w:p>
        </w:tc>
        <w:tc>
          <w:tcPr>
            <w:tcW w:w="1302"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6</w:t>
            </w:r>
          </w:p>
        </w:tc>
      </w:tr>
      <w:tr w:rsidR="00632BA9" w:rsidRPr="00E8437D">
        <w:tc>
          <w:tcPr>
            <w:tcW w:w="578"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1</w:t>
            </w:r>
          </w:p>
        </w:tc>
        <w:tc>
          <w:tcPr>
            <w:tcW w:w="1792" w:type="dxa"/>
          </w:tcPr>
          <w:p w:rsidR="00632BA9" w:rsidRPr="00E8437D" w:rsidRDefault="00632BA9" w:rsidP="00632BA9">
            <w:pPr>
              <w:pStyle w:val="ConsPlusNormal"/>
              <w:rPr>
                <w:rFonts w:ascii="Times New Roman" w:hAnsi="Times New Roman" w:cs="Times New Roman"/>
                <w:sz w:val="28"/>
                <w:szCs w:val="28"/>
              </w:rPr>
            </w:pPr>
          </w:p>
        </w:tc>
        <w:tc>
          <w:tcPr>
            <w:tcW w:w="1456" w:type="dxa"/>
          </w:tcPr>
          <w:p w:rsidR="00632BA9" w:rsidRPr="00E8437D" w:rsidRDefault="00632BA9" w:rsidP="00632BA9">
            <w:pPr>
              <w:pStyle w:val="ConsPlusNormal"/>
              <w:rPr>
                <w:rFonts w:ascii="Times New Roman" w:hAnsi="Times New Roman" w:cs="Times New Roman"/>
                <w:sz w:val="28"/>
                <w:szCs w:val="28"/>
              </w:rPr>
            </w:pPr>
          </w:p>
        </w:tc>
        <w:tc>
          <w:tcPr>
            <w:tcW w:w="1694" w:type="dxa"/>
          </w:tcPr>
          <w:p w:rsidR="00632BA9" w:rsidRPr="00E8437D" w:rsidRDefault="00632BA9" w:rsidP="00632BA9">
            <w:pPr>
              <w:pStyle w:val="ConsPlusNormal"/>
              <w:rPr>
                <w:rFonts w:ascii="Times New Roman" w:hAnsi="Times New Roman" w:cs="Times New Roman"/>
                <w:sz w:val="28"/>
                <w:szCs w:val="28"/>
              </w:rPr>
            </w:pPr>
          </w:p>
        </w:tc>
        <w:tc>
          <w:tcPr>
            <w:tcW w:w="2785"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w:t>
            </w:r>
          </w:p>
        </w:tc>
        <w:tc>
          <w:tcPr>
            <w:tcW w:w="1302" w:type="dxa"/>
          </w:tcPr>
          <w:p w:rsidR="00632BA9" w:rsidRPr="00E8437D" w:rsidRDefault="00632BA9" w:rsidP="00632BA9">
            <w:pPr>
              <w:pStyle w:val="ConsPlusNormal"/>
              <w:rPr>
                <w:rFonts w:ascii="Times New Roman" w:hAnsi="Times New Roman" w:cs="Times New Roman"/>
                <w:sz w:val="28"/>
                <w:szCs w:val="28"/>
              </w:rPr>
            </w:pPr>
          </w:p>
        </w:tc>
      </w:tr>
      <w:tr w:rsidR="00632BA9" w:rsidRPr="00E8437D">
        <w:tc>
          <w:tcPr>
            <w:tcW w:w="578"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2</w:t>
            </w:r>
          </w:p>
        </w:tc>
        <w:tc>
          <w:tcPr>
            <w:tcW w:w="1792" w:type="dxa"/>
          </w:tcPr>
          <w:p w:rsidR="00632BA9" w:rsidRPr="00E8437D" w:rsidRDefault="00632BA9" w:rsidP="00632BA9">
            <w:pPr>
              <w:pStyle w:val="ConsPlusNormal"/>
              <w:rPr>
                <w:rFonts w:ascii="Times New Roman" w:hAnsi="Times New Roman" w:cs="Times New Roman"/>
                <w:sz w:val="28"/>
                <w:szCs w:val="28"/>
              </w:rPr>
            </w:pPr>
          </w:p>
        </w:tc>
        <w:tc>
          <w:tcPr>
            <w:tcW w:w="1456" w:type="dxa"/>
          </w:tcPr>
          <w:p w:rsidR="00632BA9" w:rsidRPr="00E8437D" w:rsidRDefault="00632BA9" w:rsidP="00632BA9">
            <w:pPr>
              <w:pStyle w:val="ConsPlusNormal"/>
              <w:rPr>
                <w:rFonts w:ascii="Times New Roman" w:hAnsi="Times New Roman" w:cs="Times New Roman"/>
                <w:sz w:val="28"/>
                <w:szCs w:val="28"/>
              </w:rPr>
            </w:pPr>
          </w:p>
        </w:tc>
        <w:tc>
          <w:tcPr>
            <w:tcW w:w="1694" w:type="dxa"/>
          </w:tcPr>
          <w:p w:rsidR="00632BA9" w:rsidRPr="00E8437D" w:rsidRDefault="00632BA9" w:rsidP="00632BA9">
            <w:pPr>
              <w:pStyle w:val="ConsPlusNormal"/>
              <w:rPr>
                <w:rFonts w:ascii="Times New Roman" w:hAnsi="Times New Roman" w:cs="Times New Roman"/>
                <w:sz w:val="28"/>
                <w:szCs w:val="28"/>
              </w:rPr>
            </w:pPr>
          </w:p>
        </w:tc>
        <w:tc>
          <w:tcPr>
            <w:tcW w:w="2785"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w:t>
            </w:r>
          </w:p>
        </w:tc>
        <w:tc>
          <w:tcPr>
            <w:tcW w:w="1302" w:type="dxa"/>
          </w:tcPr>
          <w:p w:rsidR="00632BA9" w:rsidRPr="00E8437D" w:rsidRDefault="00632BA9" w:rsidP="00632BA9">
            <w:pPr>
              <w:pStyle w:val="ConsPlusNormal"/>
              <w:rPr>
                <w:rFonts w:ascii="Times New Roman" w:hAnsi="Times New Roman" w:cs="Times New Roman"/>
                <w:sz w:val="28"/>
                <w:szCs w:val="28"/>
              </w:rPr>
            </w:pPr>
          </w:p>
        </w:tc>
      </w:tr>
      <w:tr w:rsidR="00632BA9" w:rsidRPr="00E8437D">
        <w:tc>
          <w:tcPr>
            <w:tcW w:w="578"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3</w:t>
            </w:r>
          </w:p>
        </w:tc>
        <w:tc>
          <w:tcPr>
            <w:tcW w:w="1792" w:type="dxa"/>
          </w:tcPr>
          <w:p w:rsidR="00632BA9" w:rsidRPr="00E8437D" w:rsidRDefault="00632BA9" w:rsidP="00632BA9">
            <w:pPr>
              <w:pStyle w:val="ConsPlusNormal"/>
              <w:rPr>
                <w:rFonts w:ascii="Times New Roman" w:hAnsi="Times New Roman" w:cs="Times New Roman"/>
                <w:sz w:val="28"/>
                <w:szCs w:val="28"/>
              </w:rPr>
            </w:pPr>
          </w:p>
        </w:tc>
        <w:tc>
          <w:tcPr>
            <w:tcW w:w="1456" w:type="dxa"/>
          </w:tcPr>
          <w:p w:rsidR="00632BA9" w:rsidRPr="00E8437D" w:rsidRDefault="00632BA9" w:rsidP="00632BA9">
            <w:pPr>
              <w:pStyle w:val="ConsPlusNormal"/>
              <w:rPr>
                <w:rFonts w:ascii="Times New Roman" w:hAnsi="Times New Roman" w:cs="Times New Roman"/>
                <w:sz w:val="28"/>
                <w:szCs w:val="28"/>
              </w:rPr>
            </w:pPr>
          </w:p>
        </w:tc>
        <w:tc>
          <w:tcPr>
            <w:tcW w:w="1694" w:type="dxa"/>
          </w:tcPr>
          <w:p w:rsidR="00632BA9" w:rsidRPr="00E8437D" w:rsidRDefault="00632BA9" w:rsidP="00632BA9">
            <w:pPr>
              <w:pStyle w:val="ConsPlusNormal"/>
              <w:rPr>
                <w:rFonts w:ascii="Times New Roman" w:hAnsi="Times New Roman" w:cs="Times New Roman"/>
                <w:sz w:val="28"/>
                <w:szCs w:val="28"/>
              </w:rPr>
            </w:pPr>
          </w:p>
        </w:tc>
        <w:tc>
          <w:tcPr>
            <w:tcW w:w="2785" w:type="dxa"/>
          </w:tcPr>
          <w:p w:rsidR="00632BA9" w:rsidRPr="00E8437D" w:rsidRDefault="00632BA9" w:rsidP="00632BA9">
            <w:pPr>
              <w:pStyle w:val="ConsPlusNormal"/>
              <w:jc w:val="center"/>
              <w:rPr>
                <w:rFonts w:ascii="Times New Roman" w:hAnsi="Times New Roman" w:cs="Times New Roman"/>
                <w:sz w:val="28"/>
                <w:szCs w:val="28"/>
              </w:rPr>
            </w:pPr>
            <w:r w:rsidRPr="00E8437D">
              <w:rPr>
                <w:rFonts w:ascii="Times New Roman" w:hAnsi="Times New Roman" w:cs="Times New Roman"/>
                <w:sz w:val="28"/>
                <w:szCs w:val="28"/>
              </w:rPr>
              <w:t>/</w:t>
            </w:r>
          </w:p>
        </w:tc>
        <w:tc>
          <w:tcPr>
            <w:tcW w:w="1302" w:type="dxa"/>
          </w:tcPr>
          <w:p w:rsidR="00632BA9" w:rsidRPr="00E8437D" w:rsidRDefault="00632BA9" w:rsidP="00632BA9">
            <w:pPr>
              <w:pStyle w:val="ConsPlusNormal"/>
              <w:rPr>
                <w:rFonts w:ascii="Times New Roman" w:hAnsi="Times New Roman" w:cs="Times New Roman"/>
                <w:sz w:val="28"/>
                <w:szCs w:val="28"/>
              </w:rPr>
            </w:pPr>
          </w:p>
        </w:tc>
      </w:tr>
    </w:tbl>
    <w:p w:rsidR="00632BA9" w:rsidRPr="00E8437D" w:rsidRDefault="00632BA9" w:rsidP="00632BA9">
      <w:pPr>
        <w:pStyle w:val="ConsPlusNormal"/>
        <w:jc w:val="both"/>
        <w:rPr>
          <w:rFonts w:ascii="Times New Roman" w:hAnsi="Times New Roman" w:cs="Times New Roman"/>
          <w:sz w:val="28"/>
          <w:szCs w:val="28"/>
        </w:rPr>
      </w:pPr>
    </w:p>
    <w:p w:rsidR="00632BA9" w:rsidRPr="00E8437D" w:rsidRDefault="00632BA9" w:rsidP="00632BA9">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t xml:space="preserve">    Достоверность и полноту настоящих сведений подтверждаю.</w:t>
      </w:r>
    </w:p>
    <w:p w:rsidR="00632BA9" w:rsidRPr="00E8437D" w:rsidRDefault="00632BA9" w:rsidP="00632BA9">
      <w:pPr>
        <w:pStyle w:val="ConsPlusNonformat"/>
        <w:jc w:val="both"/>
        <w:rPr>
          <w:rFonts w:ascii="Times New Roman" w:hAnsi="Times New Roman" w:cs="Times New Roman"/>
          <w:sz w:val="28"/>
          <w:szCs w:val="28"/>
        </w:rPr>
      </w:pPr>
    </w:p>
    <w:p w:rsidR="00632BA9" w:rsidRPr="00E8437D" w:rsidRDefault="00632BA9" w:rsidP="00632BA9">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t>"__" _______________ 20__ г. ______________________________________________</w:t>
      </w:r>
    </w:p>
    <w:p w:rsidR="00632BA9" w:rsidRPr="00E8437D" w:rsidRDefault="00632BA9" w:rsidP="00632BA9">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t xml:space="preserve">                                (подпись лица, представляющего сведения)</w:t>
      </w:r>
    </w:p>
    <w:p w:rsidR="00632BA9" w:rsidRPr="00E8437D" w:rsidRDefault="00632BA9" w:rsidP="00632BA9">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t>___________________________________________________________________________</w:t>
      </w:r>
    </w:p>
    <w:p w:rsidR="00632BA9" w:rsidRPr="00E8437D" w:rsidRDefault="00632BA9" w:rsidP="00632BA9">
      <w:pPr>
        <w:pStyle w:val="ConsPlusNonformat"/>
        <w:jc w:val="both"/>
        <w:rPr>
          <w:rFonts w:ascii="Times New Roman" w:hAnsi="Times New Roman" w:cs="Times New Roman"/>
          <w:sz w:val="28"/>
          <w:szCs w:val="28"/>
        </w:rPr>
      </w:pPr>
      <w:r w:rsidRPr="00E8437D">
        <w:rPr>
          <w:rFonts w:ascii="Times New Roman" w:hAnsi="Times New Roman" w:cs="Times New Roman"/>
          <w:sz w:val="28"/>
          <w:szCs w:val="28"/>
        </w:rPr>
        <w:t xml:space="preserve">                (Ф.И.О. и подпись лица, принявшего справку)</w:t>
      </w:r>
    </w:p>
    <w:p w:rsidR="00632BA9" w:rsidRPr="00E8437D" w:rsidRDefault="00632BA9" w:rsidP="00632BA9">
      <w:pPr>
        <w:sectPr w:rsidR="00632BA9" w:rsidRPr="00E8437D" w:rsidSect="00632BA9">
          <w:pgSz w:w="16838" w:h="11905"/>
          <w:pgMar w:top="1701" w:right="2483" w:bottom="851" w:left="2534" w:header="0" w:footer="0" w:gutter="0"/>
          <w:cols w:space="720"/>
        </w:sectPr>
      </w:pPr>
    </w:p>
    <w:p w:rsidR="00632BA9" w:rsidRPr="00E8437D" w:rsidRDefault="00632BA9" w:rsidP="00632BA9">
      <w:pPr>
        <w:pStyle w:val="ConsPlusNormal"/>
        <w:jc w:val="both"/>
        <w:rPr>
          <w:rFonts w:ascii="Times New Roman" w:hAnsi="Times New Roman" w:cs="Times New Roman"/>
          <w:sz w:val="28"/>
          <w:szCs w:val="28"/>
        </w:rPr>
      </w:pPr>
    </w:p>
    <w:p w:rsidR="00632BA9" w:rsidRPr="00E8437D" w:rsidRDefault="00632BA9" w:rsidP="00632BA9">
      <w:pPr>
        <w:pStyle w:val="ConsPlusNormal"/>
        <w:ind w:firstLine="540"/>
        <w:jc w:val="both"/>
        <w:rPr>
          <w:rFonts w:ascii="Times New Roman" w:hAnsi="Times New Roman" w:cs="Times New Roman"/>
          <w:sz w:val="28"/>
          <w:szCs w:val="28"/>
        </w:rPr>
      </w:pPr>
      <w:r w:rsidRPr="00E8437D">
        <w:rPr>
          <w:rFonts w:ascii="Times New Roman" w:hAnsi="Times New Roman" w:cs="Times New Roman"/>
          <w:sz w:val="28"/>
          <w:szCs w:val="28"/>
        </w:rPr>
        <w:t>--------------------------------</w:t>
      </w:r>
    </w:p>
    <w:p w:rsidR="00632BA9" w:rsidRPr="00E8437D" w:rsidRDefault="00632BA9" w:rsidP="00632BA9">
      <w:pPr>
        <w:pStyle w:val="ConsPlusNormal"/>
        <w:ind w:firstLine="540"/>
        <w:jc w:val="both"/>
        <w:rPr>
          <w:rFonts w:ascii="Times New Roman" w:hAnsi="Times New Roman" w:cs="Times New Roman"/>
          <w:sz w:val="28"/>
          <w:szCs w:val="28"/>
        </w:rPr>
      </w:pPr>
      <w:bookmarkStart w:id="9" w:name="P540"/>
      <w:bookmarkEnd w:id="9"/>
      <w:r w:rsidRPr="00E8437D">
        <w:rPr>
          <w:rFonts w:ascii="Times New Roman" w:hAnsi="Times New Roman" w:cs="Times New Roman"/>
          <w:sz w:val="28"/>
          <w:szCs w:val="28"/>
        </w:rPr>
        <w:t>&lt;1&gt;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632BA9" w:rsidRPr="00E8437D" w:rsidRDefault="00632BA9" w:rsidP="00632BA9">
      <w:pPr>
        <w:pStyle w:val="ConsPlusNormal"/>
        <w:ind w:firstLine="540"/>
        <w:jc w:val="both"/>
        <w:rPr>
          <w:rFonts w:ascii="Times New Roman" w:hAnsi="Times New Roman" w:cs="Times New Roman"/>
          <w:sz w:val="28"/>
          <w:szCs w:val="28"/>
        </w:rPr>
      </w:pPr>
      <w:bookmarkStart w:id="10" w:name="P541"/>
      <w:bookmarkEnd w:id="10"/>
      <w:r w:rsidRPr="00E8437D">
        <w:rPr>
          <w:rFonts w:ascii="Times New Roman" w:hAnsi="Times New Roman" w:cs="Times New Roman"/>
          <w:sz w:val="28"/>
          <w:szCs w:val="28"/>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632BA9" w:rsidRPr="00E8437D" w:rsidRDefault="00632BA9" w:rsidP="00632BA9">
      <w:pPr>
        <w:pStyle w:val="ConsPlusNormal"/>
        <w:ind w:firstLine="540"/>
        <w:jc w:val="both"/>
        <w:rPr>
          <w:rFonts w:ascii="Times New Roman" w:hAnsi="Times New Roman" w:cs="Times New Roman"/>
          <w:sz w:val="28"/>
          <w:szCs w:val="28"/>
        </w:rPr>
      </w:pPr>
      <w:bookmarkStart w:id="11" w:name="P542"/>
      <w:bookmarkEnd w:id="11"/>
      <w:r w:rsidRPr="00E8437D">
        <w:rPr>
          <w:rFonts w:ascii="Times New Roman" w:hAnsi="Times New Roman" w:cs="Times New Roman"/>
          <w:sz w:val="28"/>
          <w:szCs w:val="28"/>
        </w:rPr>
        <w:t>&lt;3&gt; Указываются доходы (включая пенсии, пособия, иные выплаты) за отчетный период.</w:t>
      </w:r>
    </w:p>
    <w:p w:rsidR="00632BA9" w:rsidRPr="00E8437D" w:rsidRDefault="00632BA9" w:rsidP="00632BA9">
      <w:pPr>
        <w:pStyle w:val="ConsPlusNormal"/>
        <w:ind w:firstLine="540"/>
        <w:jc w:val="both"/>
        <w:rPr>
          <w:rFonts w:ascii="Times New Roman" w:hAnsi="Times New Roman" w:cs="Times New Roman"/>
          <w:sz w:val="28"/>
          <w:szCs w:val="28"/>
        </w:rPr>
      </w:pPr>
      <w:bookmarkStart w:id="12" w:name="P543"/>
      <w:bookmarkEnd w:id="12"/>
      <w:r w:rsidRPr="00E8437D">
        <w:rPr>
          <w:rFonts w:ascii="Times New Roman" w:hAnsi="Times New Roman" w:cs="Times New Roman"/>
          <w:sz w:val="28"/>
          <w:szCs w:val="28"/>
        </w:rPr>
        <w:t>&lt;4&gt; Доход, полученный в иностранной валюте, указывается в рублях по курсу Банка России на дату получения дохода.</w:t>
      </w:r>
    </w:p>
    <w:p w:rsidR="00632BA9" w:rsidRPr="00E8437D" w:rsidRDefault="00632BA9" w:rsidP="00632BA9">
      <w:pPr>
        <w:pStyle w:val="ConsPlusNormal"/>
        <w:ind w:firstLine="540"/>
        <w:jc w:val="both"/>
        <w:rPr>
          <w:rFonts w:ascii="Times New Roman" w:hAnsi="Times New Roman" w:cs="Times New Roman"/>
          <w:sz w:val="28"/>
          <w:szCs w:val="28"/>
        </w:rPr>
      </w:pPr>
      <w:bookmarkStart w:id="13" w:name="P544"/>
      <w:bookmarkEnd w:id="13"/>
      <w:r w:rsidRPr="00E8437D">
        <w:rPr>
          <w:rFonts w:ascii="Times New Roman" w:hAnsi="Times New Roman" w:cs="Times New Roman"/>
          <w:sz w:val="28"/>
          <w:szCs w:val="28"/>
        </w:rPr>
        <w:t xml:space="preserve">&lt;5&gt; Сведения о расходах представляются в случаях, установленных </w:t>
      </w:r>
      <w:hyperlink r:id="rId13" w:history="1">
        <w:r w:rsidRPr="00E8437D">
          <w:rPr>
            <w:rFonts w:ascii="Times New Roman" w:hAnsi="Times New Roman" w:cs="Times New Roman"/>
            <w:color w:val="0000FF"/>
            <w:sz w:val="28"/>
            <w:szCs w:val="28"/>
          </w:rPr>
          <w:t>статьей 3</w:t>
        </w:r>
      </w:hyperlink>
      <w:r w:rsidRPr="00E8437D">
        <w:rPr>
          <w:rFonts w:ascii="Times New Roman" w:hAnsi="Times New Roman" w:cs="Times New Roman"/>
          <w:sz w:val="28"/>
          <w:szCs w:val="28"/>
        </w:rPr>
        <w:t xml:space="preserve"> Федерального закона от 3 декабря </w:t>
      </w:r>
      <w:smartTag w:uri="urn:schemas-microsoft-com:office:smarttags" w:element="metricconverter">
        <w:smartTagPr>
          <w:attr w:name="ProductID" w:val="2012 г"/>
        </w:smartTagPr>
        <w:r w:rsidRPr="00E8437D">
          <w:rPr>
            <w:rFonts w:ascii="Times New Roman" w:hAnsi="Times New Roman" w:cs="Times New Roman"/>
            <w:sz w:val="28"/>
            <w:szCs w:val="28"/>
          </w:rPr>
          <w:t>2012 г</w:t>
        </w:r>
      </w:smartTag>
      <w:r w:rsidRPr="00E8437D">
        <w:rPr>
          <w:rFonts w:ascii="Times New Roman" w:hAnsi="Times New Roman" w:cs="Times New Roman"/>
          <w:sz w:val="28"/>
          <w:szCs w:val="28"/>
        </w:rPr>
        <w:t>. N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632BA9" w:rsidRPr="00E8437D" w:rsidRDefault="00632BA9" w:rsidP="00632BA9">
      <w:pPr>
        <w:pStyle w:val="ConsPlusNormal"/>
        <w:ind w:firstLine="540"/>
        <w:jc w:val="both"/>
        <w:rPr>
          <w:rFonts w:ascii="Times New Roman" w:hAnsi="Times New Roman" w:cs="Times New Roman"/>
          <w:sz w:val="28"/>
          <w:szCs w:val="28"/>
        </w:rPr>
      </w:pPr>
      <w:bookmarkStart w:id="14" w:name="P545"/>
      <w:bookmarkEnd w:id="14"/>
      <w:r w:rsidRPr="00E8437D">
        <w:rPr>
          <w:rFonts w:ascii="Times New Roman" w:hAnsi="Times New Roman" w:cs="Times New Roman"/>
          <w:sz w:val="28"/>
          <w:szCs w:val="28"/>
        </w:rPr>
        <w:t>&lt;6&gt;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632BA9" w:rsidRPr="00E8437D" w:rsidRDefault="00632BA9" w:rsidP="00632BA9">
      <w:pPr>
        <w:pStyle w:val="ConsPlusNormal"/>
        <w:ind w:firstLine="540"/>
        <w:jc w:val="both"/>
        <w:rPr>
          <w:rFonts w:ascii="Times New Roman" w:hAnsi="Times New Roman" w:cs="Times New Roman"/>
          <w:sz w:val="28"/>
          <w:szCs w:val="28"/>
        </w:rPr>
      </w:pPr>
      <w:bookmarkStart w:id="15" w:name="P546"/>
      <w:bookmarkEnd w:id="15"/>
      <w:r w:rsidRPr="00E8437D">
        <w:rPr>
          <w:rFonts w:ascii="Times New Roman" w:hAnsi="Times New Roman" w:cs="Times New Roman"/>
          <w:sz w:val="28"/>
          <w:szCs w:val="28"/>
        </w:rPr>
        <w:t>&lt;7&gt;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632BA9" w:rsidRPr="00E8437D" w:rsidRDefault="00632BA9" w:rsidP="00632BA9">
      <w:pPr>
        <w:pStyle w:val="ConsPlusNormal"/>
        <w:ind w:firstLine="540"/>
        <w:jc w:val="both"/>
        <w:rPr>
          <w:rFonts w:ascii="Times New Roman" w:hAnsi="Times New Roman" w:cs="Times New Roman"/>
          <w:sz w:val="28"/>
          <w:szCs w:val="28"/>
        </w:rPr>
      </w:pPr>
      <w:bookmarkStart w:id="16" w:name="P547"/>
      <w:bookmarkEnd w:id="16"/>
      <w:r w:rsidRPr="00E8437D">
        <w:rPr>
          <w:rFonts w:ascii="Times New Roman" w:hAnsi="Times New Roman" w:cs="Times New Roman"/>
          <w:sz w:val="28"/>
          <w:szCs w:val="28"/>
        </w:rPr>
        <w:t xml:space="preserve">&lt;8&gt;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14" w:history="1">
        <w:r w:rsidRPr="00E8437D">
          <w:rPr>
            <w:rFonts w:ascii="Times New Roman" w:hAnsi="Times New Roman" w:cs="Times New Roman"/>
            <w:color w:val="0000FF"/>
            <w:sz w:val="28"/>
            <w:szCs w:val="28"/>
          </w:rPr>
          <w:t>частью 1 статьи 4</w:t>
        </w:r>
      </w:hyperlink>
      <w:r w:rsidRPr="00E8437D">
        <w:rPr>
          <w:rFonts w:ascii="Times New Roman" w:hAnsi="Times New Roman" w:cs="Times New Roman"/>
          <w:sz w:val="28"/>
          <w:szCs w:val="28"/>
        </w:rPr>
        <w:t xml:space="preserve"> Федерального закона от 7 мая </w:t>
      </w:r>
      <w:smartTag w:uri="urn:schemas-microsoft-com:office:smarttags" w:element="metricconverter">
        <w:smartTagPr>
          <w:attr w:name="ProductID" w:val="2013 г"/>
        </w:smartTagPr>
        <w:r w:rsidRPr="00E8437D">
          <w:rPr>
            <w:rFonts w:ascii="Times New Roman" w:hAnsi="Times New Roman" w:cs="Times New Roman"/>
            <w:sz w:val="28"/>
            <w:szCs w:val="28"/>
          </w:rPr>
          <w:t>2013 г</w:t>
        </w:r>
      </w:smartTag>
      <w:r w:rsidRPr="00E8437D">
        <w:rPr>
          <w:rFonts w:ascii="Times New Roman" w:hAnsi="Times New Roman" w:cs="Times New Roman"/>
          <w:sz w:val="28"/>
          <w:szCs w:val="28"/>
        </w:rPr>
        <w:t>.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632BA9" w:rsidRPr="00E8437D" w:rsidRDefault="00632BA9" w:rsidP="00632BA9">
      <w:pPr>
        <w:pStyle w:val="ConsPlusNormal"/>
        <w:ind w:firstLine="540"/>
        <w:jc w:val="both"/>
        <w:rPr>
          <w:rFonts w:ascii="Times New Roman" w:hAnsi="Times New Roman" w:cs="Times New Roman"/>
          <w:sz w:val="28"/>
          <w:szCs w:val="28"/>
        </w:rPr>
      </w:pPr>
      <w:bookmarkStart w:id="17" w:name="P548"/>
      <w:bookmarkEnd w:id="17"/>
      <w:r w:rsidRPr="00E8437D">
        <w:rPr>
          <w:rFonts w:ascii="Times New Roman" w:hAnsi="Times New Roman" w:cs="Times New Roman"/>
          <w:sz w:val="28"/>
          <w:szCs w:val="28"/>
        </w:rPr>
        <w:t>&lt;9&gt; Указывается вид земельного участка (пая, доли): под индивидуальное жилищное строительство, дачный, садовый, приусадебный, огородный и другие.</w:t>
      </w:r>
    </w:p>
    <w:p w:rsidR="00632BA9" w:rsidRPr="00E8437D" w:rsidRDefault="00632BA9" w:rsidP="00632BA9">
      <w:pPr>
        <w:pStyle w:val="ConsPlusNormal"/>
        <w:ind w:firstLine="540"/>
        <w:jc w:val="both"/>
        <w:rPr>
          <w:rFonts w:ascii="Times New Roman" w:hAnsi="Times New Roman" w:cs="Times New Roman"/>
          <w:sz w:val="28"/>
          <w:szCs w:val="28"/>
        </w:rPr>
      </w:pPr>
      <w:bookmarkStart w:id="18" w:name="P549"/>
      <w:bookmarkEnd w:id="18"/>
      <w:r w:rsidRPr="00E8437D">
        <w:rPr>
          <w:rFonts w:ascii="Times New Roman" w:hAnsi="Times New Roman" w:cs="Times New Roman"/>
          <w:sz w:val="28"/>
          <w:szCs w:val="28"/>
        </w:rPr>
        <w:t>&lt;10&gt;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632BA9" w:rsidRPr="00E8437D" w:rsidRDefault="00632BA9" w:rsidP="00632BA9">
      <w:pPr>
        <w:pStyle w:val="ConsPlusNormal"/>
        <w:ind w:firstLine="540"/>
        <w:jc w:val="both"/>
        <w:rPr>
          <w:rFonts w:ascii="Times New Roman" w:hAnsi="Times New Roman" w:cs="Times New Roman"/>
          <w:sz w:val="28"/>
          <w:szCs w:val="28"/>
        </w:rPr>
      </w:pPr>
      <w:bookmarkStart w:id="19" w:name="P550"/>
      <w:bookmarkEnd w:id="19"/>
      <w:r w:rsidRPr="00E8437D">
        <w:rPr>
          <w:rFonts w:ascii="Times New Roman" w:hAnsi="Times New Roman" w:cs="Times New Roman"/>
          <w:sz w:val="28"/>
          <w:szCs w:val="28"/>
        </w:rPr>
        <w:t xml:space="preserve">&lt;11&gt; Указываются вид счета (депозитный, текущий, расчетный, ссудный </w:t>
      </w:r>
      <w:r w:rsidRPr="00E8437D">
        <w:rPr>
          <w:rFonts w:ascii="Times New Roman" w:hAnsi="Times New Roman" w:cs="Times New Roman"/>
          <w:sz w:val="28"/>
          <w:szCs w:val="28"/>
        </w:rPr>
        <w:lastRenderedPageBreak/>
        <w:t>и другие) и валюта счета.</w:t>
      </w:r>
    </w:p>
    <w:p w:rsidR="00632BA9" w:rsidRPr="00E8437D" w:rsidRDefault="00632BA9" w:rsidP="00632BA9">
      <w:pPr>
        <w:pStyle w:val="ConsPlusNormal"/>
        <w:ind w:firstLine="540"/>
        <w:jc w:val="both"/>
        <w:rPr>
          <w:rFonts w:ascii="Times New Roman" w:hAnsi="Times New Roman" w:cs="Times New Roman"/>
          <w:sz w:val="28"/>
          <w:szCs w:val="28"/>
        </w:rPr>
      </w:pPr>
      <w:bookmarkStart w:id="20" w:name="P551"/>
      <w:bookmarkEnd w:id="20"/>
      <w:r w:rsidRPr="00E8437D">
        <w:rPr>
          <w:rFonts w:ascii="Times New Roman" w:hAnsi="Times New Roman" w:cs="Times New Roman"/>
          <w:sz w:val="28"/>
          <w:szCs w:val="28"/>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632BA9" w:rsidRPr="00E8437D" w:rsidRDefault="00632BA9" w:rsidP="00632BA9">
      <w:pPr>
        <w:pStyle w:val="ConsPlusNormal"/>
        <w:ind w:firstLine="540"/>
        <w:jc w:val="both"/>
        <w:rPr>
          <w:rFonts w:ascii="Times New Roman" w:hAnsi="Times New Roman" w:cs="Times New Roman"/>
          <w:sz w:val="28"/>
          <w:szCs w:val="28"/>
        </w:rPr>
      </w:pPr>
      <w:bookmarkStart w:id="21" w:name="P552"/>
      <w:bookmarkEnd w:id="21"/>
      <w:r w:rsidRPr="00E8437D">
        <w:rPr>
          <w:rFonts w:ascii="Times New Roman" w:hAnsi="Times New Roman" w:cs="Times New Roman"/>
          <w:sz w:val="28"/>
          <w:szCs w:val="28"/>
        </w:rPr>
        <w:t>&lt;13&gt;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632BA9" w:rsidRPr="00E8437D" w:rsidRDefault="00632BA9" w:rsidP="00632BA9">
      <w:pPr>
        <w:pStyle w:val="ConsPlusNormal"/>
        <w:ind w:firstLine="540"/>
        <w:jc w:val="both"/>
        <w:rPr>
          <w:rFonts w:ascii="Times New Roman" w:hAnsi="Times New Roman" w:cs="Times New Roman"/>
          <w:sz w:val="28"/>
          <w:szCs w:val="28"/>
        </w:rPr>
      </w:pPr>
      <w:bookmarkStart w:id="22" w:name="P553"/>
      <w:bookmarkEnd w:id="22"/>
      <w:r w:rsidRPr="00E8437D">
        <w:rPr>
          <w:rFonts w:ascii="Times New Roman" w:hAnsi="Times New Roman" w:cs="Times New Roman"/>
          <w:sz w:val="28"/>
          <w:szCs w:val="28"/>
        </w:rPr>
        <w:t>&lt;14&gt;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632BA9" w:rsidRPr="00E8437D" w:rsidRDefault="00632BA9" w:rsidP="00632BA9">
      <w:pPr>
        <w:pStyle w:val="ConsPlusNormal"/>
        <w:ind w:firstLine="540"/>
        <w:jc w:val="both"/>
        <w:rPr>
          <w:rFonts w:ascii="Times New Roman" w:hAnsi="Times New Roman" w:cs="Times New Roman"/>
          <w:sz w:val="28"/>
          <w:szCs w:val="28"/>
        </w:rPr>
      </w:pPr>
      <w:bookmarkStart w:id="23" w:name="P554"/>
      <w:bookmarkEnd w:id="23"/>
      <w:r w:rsidRPr="00E8437D">
        <w:rPr>
          <w:rFonts w:ascii="Times New Roman" w:hAnsi="Times New Roman" w:cs="Times New Roman"/>
          <w:sz w:val="28"/>
          <w:szCs w:val="28"/>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632BA9" w:rsidRPr="00E8437D" w:rsidRDefault="00632BA9" w:rsidP="00632BA9">
      <w:pPr>
        <w:pStyle w:val="ConsPlusNormal"/>
        <w:ind w:firstLine="540"/>
        <w:jc w:val="both"/>
        <w:rPr>
          <w:rFonts w:ascii="Times New Roman" w:hAnsi="Times New Roman" w:cs="Times New Roman"/>
          <w:sz w:val="28"/>
          <w:szCs w:val="28"/>
        </w:rPr>
      </w:pPr>
      <w:bookmarkStart w:id="24" w:name="P555"/>
      <w:bookmarkEnd w:id="24"/>
      <w:r w:rsidRPr="00E8437D">
        <w:rPr>
          <w:rFonts w:ascii="Times New Roman" w:hAnsi="Times New Roman" w:cs="Times New Roman"/>
          <w:sz w:val="28"/>
          <w:szCs w:val="28"/>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32BA9" w:rsidRPr="00E8437D" w:rsidRDefault="00632BA9" w:rsidP="00632BA9">
      <w:pPr>
        <w:pStyle w:val="ConsPlusNormal"/>
        <w:ind w:firstLine="540"/>
        <w:jc w:val="both"/>
        <w:rPr>
          <w:rFonts w:ascii="Times New Roman" w:hAnsi="Times New Roman" w:cs="Times New Roman"/>
          <w:sz w:val="28"/>
          <w:szCs w:val="28"/>
        </w:rPr>
      </w:pPr>
      <w:bookmarkStart w:id="25" w:name="P556"/>
      <w:bookmarkEnd w:id="25"/>
      <w:r w:rsidRPr="00E8437D">
        <w:rPr>
          <w:rFonts w:ascii="Times New Roman" w:hAnsi="Times New Roman" w:cs="Times New Roman"/>
          <w:sz w:val="28"/>
          <w:szCs w:val="28"/>
        </w:rPr>
        <w:t>&lt;17&gt;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632BA9" w:rsidRPr="00E8437D" w:rsidRDefault="00632BA9" w:rsidP="00632BA9">
      <w:pPr>
        <w:pStyle w:val="ConsPlusNormal"/>
        <w:ind w:firstLine="540"/>
        <w:jc w:val="both"/>
        <w:rPr>
          <w:rFonts w:ascii="Times New Roman" w:hAnsi="Times New Roman" w:cs="Times New Roman"/>
          <w:sz w:val="28"/>
          <w:szCs w:val="28"/>
        </w:rPr>
      </w:pPr>
      <w:bookmarkStart w:id="26" w:name="P557"/>
      <w:bookmarkEnd w:id="26"/>
      <w:r w:rsidRPr="00E8437D">
        <w:rPr>
          <w:rFonts w:ascii="Times New Roman" w:hAnsi="Times New Roman" w:cs="Times New Roman"/>
          <w:sz w:val="28"/>
          <w:szCs w:val="28"/>
        </w:rPr>
        <w:t xml:space="preserve">&lt;18&gt; Указываются все ценные бумаги по видам (облигации, векселя и другие), за исключением акций, указанных в </w:t>
      </w:r>
      <w:hyperlink w:anchor="P363" w:history="1">
        <w:r w:rsidRPr="00E8437D">
          <w:rPr>
            <w:rFonts w:ascii="Times New Roman" w:hAnsi="Times New Roman" w:cs="Times New Roman"/>
            <w:color w:val="0000FF"/>
            <w:sz w:val="28"/>
            <w:szCs w:val="28"/>
          </w:rPr>
          <w:t>подразделе 5.1</w:t>
        </w:r>
      </w:hyperlink>
      <w:r w:rsidRPr="00E8437D">
        <w:rPr>
          <w:rFonts w:ascii="Times New Roman" w:hAnsi="Times New Roman" w:cs="Times New Roman"/>
          <w:sz w:val="28"/>
          <w:szCs w:val="28"/>
        </w:rPr>
        <w:t xml:space="preserve"> "Акции и иное участие в коммерческих организациях и фондах".</w:t>
      </w:r>
    </w:p>
    <w:p w:rsidR="00632BA9" w:rsidRPr="00E8437D" w:rsidRDefault="00632BA9" w:rsidP="00632BA9">
      <w:pPr>
        <w:pStyle w:val="ConsPlusNormal"/>
        <w:ind w:firstLine="540"/>
        <w:jc w:val="both"/>
        <w:rPr>
          <w:rFonts w:ascii="Times New Roman" w:hAnsi="Times New Roman" w:cs="Times New Roman"/>
          <w:sz w:val="28"/>
          <w:szCs w:val="28"/>
        </w:rPr>
      </w:pPr>
      <w:bookmarkStart w:id="27" w:name="P558"/>
      <w:bookmarkEnd w:id="27"/>
      <w:r w:rsidRPr="00E8437D">
        <w:rPr>
          <w:rFonts w:ascii="Times New Roman" w:hAnsi="Times New Roman" w:cs="Times New Roman"/>
          <w:sz w:val="28"/>
          <w:szCs w:val="28"/>
        </w:rPr>
        <w:t>&lt;19&gt;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632BA9" w:rsidRPr="00E8437D" w:rsidRDefault="00632BA9" w:rsidP="00632BA9">
      <w:pPr>
        <w:pStyle w:val="ConsPlusNormal"/>
        <w:ind w:firstLine="540"/>
        <w:jc w:val="both"/>
        <w:rPr>
          <w:rFonts w:ascii="Times New Roman" w:hAnsi="Times New Roman" w:cs="Times New Roman"/>
          <w:sz w:val="28"/>
          <w:szCs w:val="28"/>
        </w:rPr>
      </w:pPr>
      <w:bookmarkStart w:id="28" w:name="P559"/>
      <w:bookmarkEnd w:id="28"/>
      <w:r w:rsidRPr="00E8437D">
        <w:rPr>
          <w:rFonts w:ascii="Times New Roman" w:hAnsi="Times New Roman" w:cs="Times New Roman"/>
          <w:sz w:val="28"/>
          <w:szCs w:val="28"/>
        </w:rPr>
        <w:t>&lt;20&gt; Указываются по состоянию на отчетную дату.</w:t>
      </w:r>
    </w:p>
    <w:p w:rsidR="00632BA9" w:rsidRPr="00E8437D" w:rsidRDefault="00632BA9" w:rsidP="00632BA9">
      <w:pPr>
        <w:pStyle w:val="ConsPlusNormal"/>
        <w:ind w:firstLine="540"/>
        <w:jc w:val="both"/>
        <w:rPr>
          <w:rFonts w:ascii="Times New Roman" w:hAnsi="Times New Roman" w:cs="Times New Roman"/>
          <w:sz w:val="28"/>
          <w:szCs w:val="28"/>
        </w:rPr>
      </w:pPr>
      <w:bookmarkStart w:id="29" w:name="P560"/>
      <w:bookmarkEnd w:id="29"/>
      <w:r w:rsidRPr="00E8437D">
        <w:rPr>
          <w:rFonts w:ascii="Times New Roman" w:hAnsi="Times New Roman" w:cs="Times New Roman"/>
          <w:sz w:val="28"/>
          <w:szCs w:val="28"/>
        </w:rPr>
        <w:t>&lt;21&gt; Указывается вид недвижимого имущества (земельный участок, жилой дом, дача и другие).</w:t>
      </w:r>
    </w:p>
    <w:p w:rsidR="00632BA9" w:rsidRPr="00E8437D" w:rsidRDefault="00632BA9" w:rsidP="00632BA9">
      <w:pPr>
        <w:pStyle w:val="ConsPlusNormal"/>
        <w:ind w:firstLine="540"/>
        <w:jc w:val="both"/>
        <w:rPr>
          <w:rFonts w:ascii="Times New Roman" w:hAnsi="Times New Roman" w:cs="Times New Roman"/>
          <w:sz w:val="28"/>
          <w:szCs w:val="28"/>
        </w:rPr>
      </w:pPr>
      <w:bookmarkStart w:id="30" w:name="P561"/>
      <w:bookmarkEnd w:id="30"/>
      <w:r w:rsidRPr="00E8437D">
        <w:rPr>
          <w:rFonts w:ascii="Times New Roman" w:hAnsi="Times New Roman" w:cs="Times New Roman"/>
          <w:sz w:val="28"/>
          <w:szCs w:val="28"/>
        </w:rPr>
        <w:t>&lt;22&gt; Указываются вид пользования (аренда, безвозмездное пользование и другие) и сроки пользования.</w:t>
      </w:r>
    </w:p>
    <w:p w:rsidR="00632BA9" w:rsidRPr="00E8437D" w:rsidRDefault="00632BA9" w:rsidP="00632BA9">
      <w:pPr>
        <w:pStyle w:val="ConsPlusNormal"/>
        <w:ind w:firstLine="540"/>
        <w:jc w:val="both"/>
        <w:rPr>
          <w:rFonts w:ascii="Times New Roman" w:hAnsi="Times New Roman" w:cs="Times New Roman"/>
          <w:sz w:val="28"/>
          <w:szCs w:val="28"/>
        </w:rPr>
      </w:pPr>
      <w:bookmarkStart w:id="31" w:name="P562"/>
      <w:bookmarkEnd w:id="31"/>
      <w:r w:rsidRPr="00E8437D">
        <w:rPr>
          <w:rFonts w:ascii="Times New Roman" w:hAnsi="Times New Roman" w:cs="Times New Roman"/>
          <w:sz w:val="28"/>
          <w:szCs w:val="28"/>
        </w:rPr>
        <w:t>&lt;23&gt;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632BA9" w:rsidRPr="00E8437D" w:rsidRDefault="00632BA9" w:rsidP="00632BA9">
      <w:pPr>
        <w:pStyle w:val="ConsPlusNormal"/>
        <w:ind w:firstLine="540"/>
        <w:jc w:val="both"/>
        <w:rPr>
          <w:rFonts w:ascii="Times New Roman" w:hAnsi="Times New Roman" w:cs="Times New Roman"/>
          <w:sz w:val="28"/>
          <w:szCs w:val="28"/>
        </w:rPr>
      </w:pPr>
      <w:bookmarkStart w:id="32" w:name="P563"/>
      <w:bookmarkEnd w:id="32"/>
      <w:r w:rsidRPr="00E8437D">
        <w:rPr>
          <w:rFonts w:ascii="Times New Roman" w:hAnsi="Times New Roman" w:cs="Times New Roman"/>
          <w:sz w:val="28"/>
          <w:szCs w:val="28"/>
        </w:rPr>
        <w:t>&lt;24&gt; 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632BA9" w:rsidRPr="00E8437D" w:rsidRDefault="00632BA9" w:rsidP="00632BA9">
      <w:pPr>
        <w:pStyle w:val="ConsPlusNormal"/>
        <w:ind w:firstLine="540"/>
        <w:jc w:val="both"/>
        <w:rPr>
          <w:rFonts w:ascii="Times New Roman" w:hAnsi="Times New Roman" w:cs="Times New Roman"/>
          <w:sz w:val="28"/>
          <w:szCs w:val="28"/>
        </w:rPr>
      </w:pPr>
      <w:bookmarkStart w:id="33" w:name="P564"/>
      <w:bookmarkEnd w:id="33"/>
      <w:r w:rsidRPr="00E8437D">
        <w:rPr>
          <w:rFonts w:ascii="Times New Roman" w:hAnsi="Times New Roman" w:cs="Times New Roman"/>
          <w:sz w:val="28"/>
          <w:szCs w:val="28"/>
        </w:rPr>
        <w:lastRenderedPageBreak/>
        <w:t>&lt;25&gt; Указывается существо обязательства (заем, кредит и другие).</w:t>
      </w:r>
    </w:p>
    <w:p w:rsidR="00632BA9" w:rsidRPr="00E8437D" w:rsidRDefault="00632BA9" w:rsidP="00632BA9">
      <w:pPr>
        <w:pStyle w:val="ConsPlusNormal"/>
        <w:ind w:firstLine="540"/>
        <w:jc w:val="both"/>
        <w:rPr>
          <w:rFonts w:ascii="Times New Roman" w:hAnsi="Times New Roman" w:cs="Times New Roman"/>
          <w:sz w:val="28"/>
          <w:szCs w:val="28"/>
        </w:rPr>
      </w:pPr>
      <w:bookmarkStart w:id="34" w:name="P565"/>
      <w:bookmarkEnd w:id="34"/>
      <w:r w:rsidRPr="00E8437D">
        <w:rPr>
          <w:rFonts w:ascii="Times New Roman" w:hAnsi="Times New Roman" w:cs="Times New Roman"/>
          <w:sz w:val="28"/>
          <w:szCs w:val="28"/>
        </w:rPr>
        <w:t>&lt;26&gt; Указывается вторая сторона обязательства: кредитор или должник, его фамилия, имя и отчество (наименование юридического лица), адрес.</w:t>
      </w:r>
    </w:p>
    <w:p w:rsidR="00632BA9" w:rsidRPr="00E8437D" w:rsidRDefault="00632BA9" w:rsidP="00632BA9">
      <w:pPr>
        <w:pStyle w:val="ConsPlusNormal"/>
        <w:ind w:firstLine="540"/>
        <w:jc w:val="both"/>
        <w:rPr>
          <w:rFonts w:ascii="Times New Roman" w:hAnsi="Times New Roman" w:cs="Times New Roman"/>
          <w:sz w:val="28"/>
          <w:szCs w:val="28"/>
        </w:rPr>
      </w:pPr>
      <w:bookmarkStart w:id="35" w:name="P566"/>
      <w:bookmarkEnd w:id="35"/>
      <w:r w:rsidRPr="00E8437D">
        <w:rPr>
          <w:rFonts w:ascii="Times New Roman" w:hAnsi="Times New Roman" w:cs="Times New Roman"/>
          <w:sz w:val="28"/>
          <w:szCs w:val="28"/>
        </w:rPr>
        <w:t>&lt;27&gt; Указываются основание возникновения обязательства, а также реквизиты (дата, номер) соответствующего договора или акта.</w:t>
      </w:r>
    </w:p>
    <w:p w:rsidR="00632BA9" w:rsidRPr="00E8437D" w:rsidRDefault="00632BA9" w:rsidP="00632BA9">
      <w:pPr>
        <w:pStyle w:val="ConsPlusNormal"/>
        <w:ind w:firstLine="540"/>
        <w:jc w:val="both"/>
        <w:rPr>
          <w:rFonts w:ascii="Times New Roman" w:hAnsi="Times New Roman" w:cs="Times New Roman"/>
          <w:sz w:val="28"/>
          <w:szCs w:val="28"/>
        </w:rPr>
      </w:pPr>
      <w:bookmarkStart w:id="36" w:name="P567"/>
      <w:bookmarkEnd w:id="36"/>
      <w:r w:rsidRPr="00E8437D">
        <w:rPr>
          <w:rFonts w:ascii="Times New Roman" w:hAnsi="Times New Roman" w:cs="Times New Roman"/>
          <w:sz w:val="28"/>
          <w:szCs w:val="28"/>
        </w:rPr>
        <w:t>&lt;28&gt;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632BA9" w:rsidRPr="00E8437D" w:rsidRDefault="00632BA9" w:rsidP="00632BA9">
      <w:pPr>
        <w:pStyle w:val="ConsPlusNormal"/>
        <w:ind w:firstLine="540"/>
        <w:jc w:val="both"/>
        <w:rPr>
          <w:rFonts w:ascii="Times New Roman" w:hAnsi="Times New Roman" w:cs="Times New Roman"/>
          <w:sz w:val="28"/>
          <w:szCs w:val="28"/>
        </w:rPr>
      </w:pPr>
      <w:bookmarkStart w:id="37" w:name="P568"/>
      <w:bookmarkEnd w:id="37"/>
      <w:r w:rsidRPr="00E8437D">
        <w:rPr>
          <w:rFonts w:ascii="Times New Roman" w:hAnsi="Times New Roman" w:cs="Times New Roman"/>
          <w:sz w:val="28"/>
          <w:szCs w:val="28"/>
        </w:rPr>
        <w:t>&lt;29&gt;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632BA9" w:rsidRPr="00E8437D" w:rsidRDefault="00632BA9" w:rsidP="00632BA9"/>
    <w:p w:rsidR="00A900A7" w:rsidRDefault="00A900A7"/>
    <w:sectPr w:rsidR="00A900A7" w:rsidSect="00632B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82180"/>
    <w:multiLevelType w:val="hybridMultilevel"/>
    <w:tmpl w:val="4BEC269A"/>
    <w:lvl w:ilvl="0" w:tplc="669001BE">
      <w:start w:val="1"/>
      <w:numFmt w:val="decimal"/>
      <w:lvlText w:val="%1."/>
      <w:lvlJc w:val="left"/>
      <w:pPr>
        <w:tabs>
          <w:tab w:val="num" w:pos="1035"/>
        </w:tabs>
        <w:ind w:left="1035" w:hanging="103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hint="default"/>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BA9"/>
    <w:rsid w:val="001646E8"/>
    <w:rsid w:val="00632BA9"/>
    <w:rsid w:val="00A900A7"/>
    <w:rsid w:val="00B97567"/>
    <w:rsid w:val="00EE6B1D"/>
    <w:rsid w:val="00FD4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2BA9"/>
    <w:rPr>
      <w:rFonts w:eastAsia="Calibri"/>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632BA9"/>
    <w:pPr>
      <w:widowControl w:val="0"/>
      <w:autoSpaceDE w:val="0"/>
      <w:autoSpaceDN w:val="0"/>
    </w:pPr>
    <w:rPr>
      <w:rFonts w:ascii="Calibri" w:eastAsia="Calibri" w:hAnsi="Calibri" w:cs="Calibri"/>
      <w:sz w:val="22"/>
    </w:rPr>
  </w:style>
  <w:style w:type="paragraph" w:customStyle="1" w:styleId="ConsPlusTitle">
    <w:name w:val="ConsPlusTitle"/>
    <w:rsid w:val="00632BA9"/>
    <w:pPr>
      <w:widowControl w:val="0"/>
      <w:autoSpaceDE w:val="0"/>
      <w:autoSpaceDN w:val="0"/>
    </w:pPr>
    <w:rPr>
      <w:rFonts w:ascii="Calibri" w:eastAsia="Calibri" w:hAnsi="Calibri" w:cs="Calibri"/>
      <w:b/>
      <w:sz w:val="22"/>
    </w:rPr>
  </w:style>
  <w:style w:type="paragraph" w:customStyle="1" w:styleId="ConsPlusNonformat">
    <w:name w:val="ConsPlusNonformat"/>
    <w:rsid w:val="00632BA9"/>
    <w:pPr>
      <w:widowControl w:val="0"/>
      <w:autoSpaceDE w:val="0"/>
      <w:autoSpaceDN w:val="0"/>
    </w:pPr>
    <w:rPr>
      <w:rFonts w:ascii="Courier New" w:eastAsia="Calibri" w:hAnsi="Courier New" w:cs="Courier New"/>
    </w:rPr>
  </w:style>
  <w:style w:type="character" w:styleId="a3">
    <w:name w:val="Emphasis"/>
    <w:basedOn w:val="a0"/>
    <w:qFormat/>
    <w:rsid w:val="00632BA9"/>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2BA9"/>
    <w:rPr>
      <w:rFonts w:eastAsia="Calibri"/>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632BA9"/>
    <w:pPr>
      <w:widowControl w:val="0"/>
      <w:autoSpaceDE w:val="0"/>
      <w:autoSpaceDN w:val="0"/>
    </w:pPr>
    <w:rPr>
      <w:rFonts w:ascii="Calibri" w:eastAsia="Calibri" w:hAnsi="Calibri" w:cs="Calibri"/>
      <w:sz w:val="22"/>
    </w:rPr>
  </w:style>
  <w:style w:type="paragraph" w:customStyle="1" w:styleId="ConsPlusTitle">
    <w:name w:val="ConsPlusTitle"/>
    <w:rsid w:val="00632BA9"/>
    <w:pPr>
      <w:widowControl w:val="0"/>
      <w:autoSpaceDE w:val="0"/>
      <w:autoSpaceDN w:val="0"/>
    </w:pPr>
    <w:rPr>
      <w:rFonts w:ascii="Calibri" w:eastAsia="Calibri" w:hAnsi="Calibri" w:cs="Calibri"/>
      <w:b/>
      <w:sz w:val="22"/>
    </w:rPr>
  </w:style>
  <w:style w:type="paragraph" w:customStyle="1" w:styleId="ConsPlusNonformat">
    <w:name w:val="ConsPlusNonformat"/>
    <w:rsid w:val="00632BA9"/>
    <w:pPr>
      <w:widowControl w:val="0"/>
      <w:autoSpaceDE w:val="0"/>
      <w:autoSpaceDN w:val="0"/>
    </w:pPr>
    <w:rPr>
      <w:rFonts w:ascii="Courier New" w:eastAsia="Calibri" w:hAnsi="Courier New" w:cs="Courier New"/>
    </w:rPr>
  </w:style>
  <w:style w:type="character" w:styleId="a3">
    <w:name w:val="Emphasis"/>
    <w:basedOn w:val="a0"/>
    <w:qFormat/>
    <w:rsid w:val="00632BA9"/>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6ABF02CE555029675611C2F8177A60D01B0F498FC1AF2BD6811CB542260D41B3987FFE579E324FrCB0D" TargetMode="External"/><Relationship Id="rId13" Type="http://schemas.openxmlformats.org/officeDocument/2006/relationships/hyperlink" Target="consultantplus://offline/ref=DE5C0E67A36F8D20073303EAB9FD3D11AD32E76C33FF566D05A916FED1C56EC60927547A326B5125i6EFD" TargetMode="External"/><Relationship Id="rId3" Type="http://schemas.microsoft.com/office/2007/relationships/stylesWithEffects" Target="stylesWithEffects.xml"/><Relationship Id="rId7" Type="http://schemas.openxmlformats.org/officeDocument/2006/relationships/hyperlink" Target="consultantplus://offline/ref=386ABF02CE555029675611C2F8177A60D015024A8BCFAF2BD6811CB542260D41B3987FFE579E3243rCB1D" TargetMode="External"/><Relationship Id="rId12" Type="http://schemas.openxmlformats.org/officeDocument/2006/relationships/hyperlink" Target="http://www.newrogachik.ru/index.php/power/administration/razlichnaya-informacziya/255-polozhenie-o-predostavlenii-rasxodov-municzipalnymi-sluzhashhimi.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386ABF02CE555029675611C2F8177A60D014004A8DC7AF2BD6811CB542260D41B3987FFE579E3046rCB1D" TargetMode="External"/><Relationship Id="rId11" Type="http://schemas.openxmlformats.org/officeDocument/2006/relationships/hyperlink" Target="consultantplus://offline/ref=BFA215EAAAE0B1BFFACEA205C50D329069E03698E9E719DCE842921D0B62069908C2D888A3F90353T7n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86ABF02CE555029675611C2F8177A60D8100F478DCCF221DED810B745295256B4D173FF579E32r4B4D" TargetMode="External"/><Relationship Id="rId4" Type="http://schemas.openxmlformats.org/officeDocument/2006/relationships/settings" Target="settings.xml"/><Relationship Id="rId9" Type="http://schemas.openxmlformats.org/officeDocument/2006/relationships/hyperlink" Target="consultantplus://offline/ref=386ABF02CE555029675611C2F8177A60D01B04488EC3AF2BD6811CB542260D41B3987FFE579E3246rCB5D" TargetMode="External"/><Relationship Id="rId14" Type="http://schemas.openxmlformats.org/officeDocument/2006/relationships/hyperlink" Target="consultantplus://offline/ref=DE5C0E67A36F8D20073303EAB9FD3D11AD32E66A3DFA566D05A916FED1C56EC60927547A326B5124i6E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4497</Words>
  <Characters>25633</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Тарминское с/п</Company>
  <LinksUpToDate>false</LinksUpToDate>
  <CharactersWithSpaces>30070</CharactersWithSpaces>
  <SharedDoc>false</SharedDoc>
  <HLinks>
    <vt:vector size="246" baseType="variant">
      <vt:variant>
        <vt:i4>70</vt:i4>
      </vt:variant>
      <vt:variant>
        <vt:i4>120</vt:i4>
      </vt:variant>
      <vt:variant>
        <vt:i4>0</vt:i4>
      </vt:variant>
      <vt:variant>
        <vt:i4>5</vt:i4>
      </vt:variant>
      <vt:variant>
        <vt:lpwstr/>
      </vt:variant>
      <vt:variant>
        <vt:lpwstr>P363</vt:lpwstr>
      </vt:variant>
      <vt:variant>
        <vt:i4>7798836</vt:i4>
      </vt:variant>
      <vt:variant>
        <vt:i4>117</vt:i4>
      </vt:variant>
      <vt:variant>
        <vt:i4>0</vt:i4>
      </vt:variant>
      <vt:variant>
        <vt:i4>5</vt:i4>
      </vt:variant>
      <vt:variant>
        <vt:lpwstr>consultantplus://offline/ref=DE5C0E67A36F8D20073303EAB9FD3D11AD32E66A3DFA566D05A916FED1C56EC60927547A326B5124i6E8D</vt:lpwstr>
      </vt:variant>
      <vt:variant>
        <vt:lpwstr/>
      </vt:variant>
      <vt:variant>
        <vt:i4>7798840</vt:i4>
      </vt:variant>
      <vt:variant>
        <vt:i4>114</vt:i4>
      </vt:variant>
      <vt:variant>
        <vt:i4>0</vt:i4>
      </vt:variant>
      <vt:variant>
        <vt:i4>5</vt:i4>
      </vt:variant>
      <vt:variant>
        <vt:lpwstr>consultantplus://offline/ref=DE5C0E67A36F8D20073303EAB9FD3D11AD32E76C33FF566D05A916FED1C56EC60927547A326B5125i6EFD</vt:lpwstr>
      </vt:variant>
      <vt:variant>
        <vt:lpwstr/>
      </vt:variant>
      <vt:variant>
        <vt:i4>852038</vt:i4>
      </vt:variant>
      <vt:variant>
        <vt:i4>111</vt:i4>
      </vt:variant>
      <vt:variant>
        <vt:i4>0</vt:i4>
      </vt:variant>
      <vt:variant>
        <vt:i4>5</vt:i4>
      </vt:variant>
      <vt:variant>
        <vt:lpwstr/>
      </vt:variant>
      <vt:variant>
        <vt:lpwstr>P568</vt:lpwstr>
      </vt:variant>
      <vt:variant>
        <vt:i4>131142</vt:i4>
      </vt:variant>
      <vt:variant>
        <vt:i4>108</vt:i4>
      </vt:variant>
      <vt:variant>
        <vt:i4>0</vt:i4>
      </vt:variant>
      <vt:variant>
        <vt:i4>5</vt:i4>
      </vt:variant>
      <vt:variant>
        <vt:lpwstr/>
      </vt:variant>
      <vt:variant>
        <vt:lpwstr>P567</vt:lpwstr>
      </vt:variant>
      <vt:variant>
        <vt:i4>196678</vt:i4>
      </vt:variant>
      <vt:variant>
        <vt:i4>105</vt:i4>
      </vt:variant>
      <vt:variant>
        <vt:i4>0</vt:i4>
      </vt:variant>
      <vt:variant>
        <vt:i4>5</vt:i4>
      </vt:variant>
      <vt:variant>
        <vt:lpwstr/>
      </vt:variant>
      <vt:variant>
        <vt:lpwstr>P566</vt:lpwstr>
      </vt:variant>
      <vt:variant>
        <vt:i4>70</vt:i4>
      </vt:variant>
      <vt:variant>
        <vt:i4>102</vt:i4>
      </vt:variant>
      <vt:variant>
        <vt:i4>0</vt:i4>
      </vt:variant>
      <vt:variant>
        <vt:i4>5</vt:i4>
      </vt:variant>
      <vt:variant>
        <vt:lpwstr/>
      </vt:variant>
      <vt:variant>
        <vt:lpwstr>P565</vt:lpwstr>
      </vt:variant>
      <vt:variant>
        <vt:i4>65606</vt:i4>
      </vt:variant>
      <vt:variant>
        <vt:i4>99</vt:i4>
      </vt:variant>
      <vt:variant>
        <vt:i4>0</vt:i4>
      </vt:variant>
      <vt:variant>
        <vt:i4>5</vt:i4>
      </vt:variant>
      <vt:variant>
        <vt:lpwstr/>
      </vt:variant>
      <vt:variant>
        <vt:lpwstr>P564</vt:lpwstr>
      </vt:variant>
      <vt:variant>
        <vt:i4>393286</vt:i4>
      </vt:variant>
      <vt:variant>
        <vt:i4>96</vt:i4>
      </vt:variant>
      <vt:variant>
        <vt:i4>0</vt:i4>
      </vt:variant>
      <vt:variant>
        <vt:i4>5</vt:i4>
      </vt:variant>
      <vt:variant>
        <vt:lpwstr/>
      </vt:variant>
      <vt:variant>
        <vt:lpwstr>P563</vt:lpwstr>
      </vt:variant>
      <vt:variant>
        <vt:i4>458822</vt:i4>
      </vt:variant>
      <vt:variant>
        <vt:i4>93</vt:i4>
      </vt:variant>
      <vt:variant>
        <vt:i4>0</vt:i4>
      </vt:variant>
      <vt:variant>
        <vt:i4>5</vt:i4>
      </vt:variant>
      <vt:variant>
        <vt:lpwstr/>
      </vt:variant>
      <vt:variant>
        <vt:lpwstr>P562</vt:lpwstr>
      </vt:variant>
      <vt:variant>
        <vt:i4>262214</vt:i4>
      </vt:variant>
      <vt:variant>
        <vt:i4>90</vt:i4>
      </vt:variant>
      <vt:variant>
        <vt:i4>0</vt:i4>
      </vt:variant>
      <vt:variant>
        <vt:i4>5</vt:i4>
      </vt:variant>
      <vt:variant>
        <vt:lpwstr/>
      </vt:variant>
      <vt:variant>
        <vt:lpwstr>P561</vt:lpwstr>
      </vt:variant>
      <vt:variant>
        <vt:i4>327750</vt:i4>
      </vt:variant>
      <vt:variant>
        <vt:i4>87</vt:i4>
      </vt:variant>
      <vt:variant>
        <vt:i4>0</vt:i4>
      </vt:variant>
      <vt:variant>
        <vt:i4>5</vt:i4>
      </vt:variant>
      <vt:variant>
        <vt:lpwstr/>
      </vt:variant>
      <vt:variant>
        <vt:lpwstr>P560</vt:lpwstr>
      </vt:variant>
      <vt:variant>
        <vt:i4>786501</vt:i4>
      </vt:variant>
      <vt:variant>
        <vt:i4>84</vt:i4>
      </vt:variant>
      <vt:variant>
        <vt:i4>0</vt:i4>
      </vt:variant>
      <vt:variant>
        <vt:i4>5</vt:i4>
      </vt:variant>
      <vt:variant>
        <vt:lpwstr/>
      </vt:variant>
      <vt:variant>
        <vt:lpwstr>P559</vt:lpwstr>
      </vt:variant>
      <vt:variant>
        <vt:i4>131142</vt:i4>
      </vt:variant>
      <vt:variant>
        <vt:i4>81</vt:i4>
      </vt:variant>
      <vt:variant>
        <vt:i4>0</vt:i4>
      </vt:variant>
      <vt:variant>
        <vt:i4>5</vt:i4>
      </vt:variant>
      <vt:variant>
        <vt:lpwstr/>
      </vt:variant>
      <vt:variant>
        <vt:lpwstr>P361</vt:lpwstr>
      </vt:variant>
      <vt:variant>
        <vt:i4>852037</vt:i4>
      </vt:variant>
      <vt:variant>
        <vt:i4>78</vt:i4>
      </vt:variant>
      <vt:variant>
        <vt:i4>0</vt:i4>
      </vt:variant>
      <vt:variant>
        <vt:i4>5</vt:i4>
      </vt:variant>
      <vt:variant>
        <vt:lpwstr/>
      </vt:variant>
      <vt:variant>
        <vt:lpwstr>P558</vt:lpwstr>
      </vt:variant>
      <vt:variant>
        <vt:i4>131141</vt:i4>
      </vt:variant>
      <vt:variant>
        <vt:i4>75</vt:i4>
      </vt:variant>
      <vt:variant>
        <vt:i4>0</vt:i4>
      </vt:variant>
      <vt:variant>
        <vt:i4>5</vt:i4>
      </vt:variant>
      <vt:variant>
        <vt:lpwstr/>
      </vt:variant>
      <vt:variant>
        <vt:lpwstr>P557</vt:lpwstr>
      </vt:variant>
      <vt:variant>
        <vt:i4>196677</vt:i4>
      </vt:variant>
      <vt:variant>
        <vt:i4>72</vt:i4>
      </vt:variant>
      <vt:variant>
        <vt:i4>0</vt:i4>
      </vt:variant>
      <vt:variant>
        <vt:i4>5</vt:i4>
      </vt:variant>
      <vt:variant>
        <vt:lpwstr/>
      </vt:variant>
      <vt:variant>
        <vt:lpwstr>P556</vt:lpwstr>
      </vt:variant>
      <vt:variant>
        <vt:i4>69</vt:i4>
      </vt:variant>
      <vt:variant>
        <vt:i4>69</vt:i4>
      </vt:variant>
      <vt:variant>
        <vt:i4>0</vt:i4>
      </vt:variant>
      <vt:variant>
        <vt:i4>5</vt:i4>
      </vt:variant>
      <vt:variant>
        <vt:lpwstr/>
      </vt:variant>
      <vt:variant>
        <vt:lpwstr>P555</vt:lpwstr>
      </vt:variant>
      <vt:variant>
        <vt:i4>65605</vt:i4>
      </vt:variant>
      <vt:variant>
        <vt:i4>66</vt:i4>
      </vt:variant>
      <vt:variant>
        <vt:i4>0</vt:i4>
      </vt:variant>
      <vt:variant>
        <vt:i4>5</vt:i4>
      </vt:variant>
      <vt:variant>
        <vt:lpwstr/>
      </vt:variant>
      <vt:variant>
        <vt:lpwstr>P554</vt:lpwstr>
      </vt:variant>
      <vt:variant>
        <vt:i4>393285</vt:i4>
      </vt:variant>
      <vt:variant>
        <vt:i4>63</vt:i4>
      </vt:variant>
      <vt:variant>
        <vt:i4>0</vt:i4>
      </vt:variant>
      <vt:variant>
        <vt:i4>5</vt:i4>
      </vt:variant>
      <vt:variant>
        <vt:lpwstr/>
      </vt:variant>
      <vt:variant>
        <vt:lpwstr>P553</vt:lpwstr>
      </vt:variant>
      <vt:variant>
        <vt:i4>458821</vt:i4>
      </vt:variant>
      <vt:variant>
        <vt:i4>60</vt:i4>
      </vt:variant>
      <vt:variant>
        <vt:i4>0</vt:i4>
      </vt:variant>
      <vt:variant>
        <vt:i4>5</vt:i4>
      </vt:variant>
      <vt:variant>
        <vt:lpwstr/>
      </vt:variant>
      <vt:variant>
        <vt:lpwstr>P552</vt:lpwstr>
      </vt:variant>
      <vt:variant>
        <vt:i4>262213</vt:i4>
      </vt:variant>
      <vt:variant>
        <vt:i4>57</vt:i4>
      </vt:variant>
      <vt:variant>
        <vt:i4>0</vt:i4>
      </vt:variant>
      <vt:variant>
        <vt:i4>5</vt:i4>
      </vt:variant>
      <vt:variant>
        <vt:lpwstr/>
      </vt:variant>
      <vt:variant>
        <vt:lpwstr>P551</vt:lpwstr>
      </vt:variant>
      <vt:variant>
        <vt:i4>327749</vt:i4>
      </vt:variant>
      <vt:variant>
        <vt:i4>54</vt:i4>
      </vt:variant>
      <vt:variant>
        <vt:i4>0</vt:i4>
      </vt:variant>
      <vt:variant>
        <vt:i4>5</vt:i4>
      </vt:variant>
      <vt:variant>
        <vt:lpwstr/>
      </vt:variant>
      <vt:variant>
        <vt:lpwstr>P550</vt:lpwstr>
      </vt:variant>
      <vt:variant>
        <vt:i4>786500</vt:i4>
      </vt:variant>
      <vt:variant>
        <vt:i4>51</vt:i4>
      </vt:variant>
      <vt:variant>
        <vt:i4>0</vt:i4>
      </vt:variant>
      <vt:variant>
        <vt:i4>5</vt:i4>
      </vt:variant>
      <vt:variant>
        <vt:lpwstr/>
      </vt:variant>
      <vt:variant>
        <vt:lpwstr>P549</vt:lpwstr>
      </vt:variant>
      <vt:variant>
        <vt:i4>852036</vt:i4>
      </vt:variant>
      <vt:variant>
        <vt:i4>48</vt:i4>
      </vt:variant>
      <vt:variant>
        <vt:i4>0</vt:i4>
      </vt:variant>
      <vt:variant>
        <vt:i4>5</vt:i4>
      </vt:variant>
      <vt:variant>
        <vt:lpwstr/>
      </vt:variant>
      <vt:variant>
        <vt:lpwstr>P548</vt:lpwstr>
      </vt:variant>
      <vt:variant>
        <vt:i4>131140</vt:i4>
      </vt:variant>
      <vt:variant>
        <vt:i4>45</vt:i4>
      </vt:variant>
      <vt:variant>
        <vt:i4>0</vt:i4>
      </vt:variant>
      <vt:variant>
        <vt:i4>5</vt:i4>
      </vt:variant>
      <vt:variant>
        <vt:lpwstr/>
      </vt:variant>
      <vt:variant>
        <vt:lpwstr>P547</vt:lpwstr>
      </vt:variant>
      <vt:variant>
        <vt:i4>196676</vt:i4>
      </vt:variant>
      <vt:variant>
        <vt:i4>42</vt:i4>
      </vt:variant>
      <vt:variant>
        <vt:i4>0</vt:i4>
      </vt:variant>
      <vt:variant>
        <vt:i4>5</vt:i4>
      </vt:variant>
      <vt:variant>
        <vt:lpwstr/>
      </vt:variant>
      <vt:variant>
        <vt:lpwstr>P546</vt:lpwstr>
      </vt:variant>
      <vt:variant>
        <vt:i4>68</vt:i4>
      </vt:variant>
      <vt:variant>
        <vt:i4>39</vt:i4>
      </vt:variant>
      <vt:variant>
        <vt:i4>0</vt:i4>
      </vt:variant>
      <vt:variant>
        <vt:i4>5</vt:i4>
      </vt:variant>
      <vt:variant>
        <vt:lpwstr/>
      </vt:variant>
      <vt:variant>
        <vt:lpwstr>P545</vt:lpwstr>
      </vt:variant>
      <vt:variant>
        <vt:i4>65604</vt:i4>
      </vt:variant>
      <vt:variant>
        <vt:i4>36</vt:i4>
      </vt:variant>
      <vt:variant>
        <vt:i4>0</vt:i4>
      </vt:variant>
      <vt:variant>
        <vt:i4>5</vt:i4>
      </vt:variant>
      <vt:variant>
        <vt:lpwstr/>
      </vt:variant>
      <vt:variant>
        <vt:lpwstr>P544</vt:lpwstr>
      </vt:variant>
      <vt:variant>
        <vt:i4>393284</vt:i4>
      </vt:variant>
      <vt:variant>
        <vt:i4>33</vt:i4>
      </vt:variant>
      <vt:variant>
        <vt:i4>0</vt:i4>
      </vt:variant>
      <vt:variant>
        <vt:i4>5</vt:i4>
      </vt:variant>
      <vt:variant>
        <vt:lpwstr/>
      </vt:variant>
      <vt:variant>
        <vt:lpwstr>P543</vt:lpwstr>
      </vt:variant>
      <vt:variant>
        <vt:i4>458820</vt:i4>
      </vt:variant>
      <vt:variant>
        <vt:i4>30</vt:i4>
      </vt:variant>
      <vt:variant>
        <vt:i4>0</vt:i4>
      </vt:variant>
      <vt:variant>
        <vt:i4>5</vt:i4>
      </vt:variant>
      <vt:variant>
        <vt:lpwstr/>
      </vt:variant>
      <vt:variant>
        <vt:lpwstr>P542</vt:lpwstr>
      </vt:variant>
      <vt:variant>
        <vt:i4>262212</vt:i4>
      </vt:variant>
      <vt:variant>
        <vt:i4>27</vt:i4>
      </vt:variant>
      <vt:variant>
        <vt:i4>0</vt:i4>
      </vt:variant>
      <vt:variant>
        <vt:i4>5</vt:i4>
      </vt:variant>
      <vt:variant>
        <vt:lpwstr/>
      </vt:variant>
      <vt:variant>
        <vt:lpwstr>P541</vt:lpwstr>
      </vt:variant>
      <vt:variant>
        <vt:i4>327748</vt:i4>
      </vt:variant>
      <vt:variant>
        <vt:i4>24</vt:i4>
      </vt:variant>
      <vt:variant>
        <vt:i4>0</vt:i4>
      </vt:variant>
      <vt:variant>
        <vt:i4>5</vt:i4>
      </vt:variant>
      <vt:variant>
        <vt:lpwstr/>
      </vt:variant>
      <vt:variant>
        <vt:lpwstr>P540</vt:lpwstr>
      </vt:variant>
      <vt:variant>
        <vt:i4>2424945</vt:i4>
      </vt:variant>
      <vt:variant>
        <vt:i4>21</vt:i4>
      </vt:variant>
      <vt:variant>
        <vt:i4>0</vt:i4>
      </vt:variant>
      <vt:variant>
        <vt:i4>5</vt:i4>
      </vt:variant>
      <vt:variant>
        <vt:lpwstr>http://www.newrogachik.ru/index.php/power/administration/razlichnaya-informacziya/255-polozhenie-o-predostavlenii-rasxodov-municzipalnymi-sluzhashhimi.html</vt:lpwstr>
      </vt:variant>
      <vt:variant>
        <vt:lpwstr>Par40</vt:lpwstr>
      </vt:variant>
      <vt:variant>
        <vt:i4>3211314</vt:i4>
      </vt:variant>
      <vt:variant>
        <vt:i4>18</vt:i4>
      </vt:variant>
      <vt:variant>
        <vt:i4>0</vt:i4>
      </vt:variant>
      <vt:variant>
        <vt:i4>5</vt:i4>
      </vt:variant>
      <vt:variant>
        <vt:lpwstr>consultantplus://offline/ref=BFA215EAAAE0B1BFFACEA205C50D329069E03698E9E719DCE842921D0B62069908C2D888A3F90353T7nBF</vt:lpwstr>
      </vt:variant>
      <vt:variant>
        <vt:lpwstr/>
      </vt:variant>
      <vt:variant>
        <vt:i4>5374038</vt:i4>
      </vt:variant>
      <vt:variant>
        <vt:i4>15</vt:i4>
      </vt:variant>
      <vt:variant>
        <vt:i4>0</vt:i4>
      </vt:variant>
      <vt:variant>
        <vt:i4>5</vt:i4>
      </vt:variant>
      <vt:variant>
        <vt:lpwstr>consultantplus://offline/ref=386ABF02CE555029675611C2F8177A60D8100F478DCCF221DED810B745295256B4D173FF579E32r4B4D</vt:lpwstr>
      </vt:variant>
      <vt:variant>
        <vt:lpwstr/>
      </vt:variant>
      <vt:variant>
        <vt:i4>6553709</vt:i4>
      </vt:variant>
      <vt:variant>
        <vt:i4>12</vt:i4>
      </vt:variant>
      <vt:variant>
        <vt:i4>0</vt:i4>
      </vt:variant>
      <vt:variant>
        <vt:i4>5</vt:i4>
      </vt:variant>
      <vt:variant>
        <vt:lpwstr>consultantplus://offline/ref=386ABF02CE555029675611C2F8177A60D01B04488EC3AF2BD6811CB542260D41B3987FFE579E3246rCB5D</vt:lpwstr>
      </vt:variant>
      <vt:variant>
        <vt:lpwstr/>
      </vt:variant>
      <vt:variant>
        <vt:i4>6553706</vt:i4>
      </vt:variant>
      <vt:variant>
        <vt:i4>9</vt:i4>
      </vt:variant>
      <vt:variant>
        <vt:i4>0</vt:i4>
      </vt:variant>
      <vt:variant>
        <vt:i4>5</vt:i4>
      </vt:variant>
      <vt:variant>
        <vt:lpwstr>consultantplus://offline/ref=386ABF02CE555029675611C2F8177A60D01B0F498FC1AF2BD6811CB542260D41B3987FFE579E324FrCB0D</vt:lpwstr>
      </vt:variant>
      <vt:variant>
        <vt:lpwstr/>
      </vt:variant>
      <vt:variant>
        <vt:i4>3276912</vt:i4>
      </vt:variant>
      <vt:variant>
        <vt:i4>6</vt:i4>
      </vt:variant>
      <vt:variant>
        <vt:i4>0</vt:i4>
      </vt:variant>
      <vt:variant>
        <vt:i4>5</vt:i4>
      </vt:variant>
      <vt:variant>
        <vt:lpwstr/>
      </vt:variant>
      <vt:variant>
        <vt:lpwstr>P28</vt:lpwstr>
      </vt:variant>
      <vt:variant>
        <vt:i4>6553654</vt:i4>
      </vt:variant>
      <vt:variant>
        <vt:i4>3</vt:i4>
      </vt:variant>
      <vt:variant>
        <vt:i4>0</vt:i4>
      </vt:variant>
      <vt:variant>
        <vt:i4>5</vt:i4>
      </vt:variant>
      <vt:variant>
        <vt:lpwstr>consultantplus://offline/ref=386ABF02CE555029675611C2F8177A60D015024A8BCFAF2BD6811CB542260D41B3987FFE579E3243rCB1D</vt:lpwstr>
      </vt:variant>
      <vt:variant>
        <vt:lpwstr/>
      </vt:variant>
      <vt:variant>
        <vt:i4>6553701</vt:i4>
      </vt:variant>
      <vt:variant>
        <vt:i4>0</vt:i4>
      </vt:variant>
      <vt:variant>
        <vt:i4>0</vt:i4>
      </vt:variant>
      <vt:variant>
        <vt:i4>5</vt:i4>
      </vt:variant>
      <vt:variant>
        <vt:lpwstr>consultantplus://offline/ref=386ABF02CE555029675611C2F8177A60D014004A8DC7AF2BD6811CB542260D41B3987FFE579E3046rCB1D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Пользователь</dc:creator>
  <cp:lastModifiedBy>Админ</cp:lastModifiedBy>
  <cp:revision>2</cp:revision>
  <dcterms:created xsi:type="dcterms:W3CDTF">2016-05-29T08:19:00Z</dcterms:created>
  <dcterms:modified xsi:type="dcterms:W3CDTF">2016-05-29T08:19:00Z</dcterms:modified>
</cp:coreProperties>
</file>